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5AD048" w:rsidR="009B43E4" w:rsidRDefault="00E00DDE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</w:t>
      </w:r>
      <w:r w:rsidR="00917143">
        <w:rPr>
          <w:sz w:val="28"/>
          <w:szCs w:val="28"/>
        </w:rPr>
        <w:t xml:space="preserve">предмета </w:t>
      </w:r>
    </w:p>
    <w:p w14:paraId="00000002" w14:textId="6A223A58" w:rsidR="009B43E4" w:rsidRDefault="00E00D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История.</w:t>
      </w:r>
    </w:p>
    <w:p w14:paraId="00000003" w14:textId="77777777" w:rsidR="009B43E4" w:rsidRDefault="009B43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221ABFDB" w:rsidR="009B43E4" w:rsidRPr="00917143" w:rsidRDefault="00485542" w:rsidP="00917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E00DDE">
        <w:rPr>
          <w:rFonts w:ascii="Times New Roman" w:eastAsia="Times New Roman" w:hAnsi="Times New Roman" w:cs="Times New Roman"/>
          <w:sz w:val="28"/>
          <w:szCs w:val="28"/>
        </w:rPr>
        <w:t>Алфёрова Ю. А.</w:t>
      </w:r>
      <w:bookmarkStart w:id="0" w:name="_GoBack"/>
      <w:bookmarkEnd w:id="0"/>
    </w:p>
    <w:p w14:paraId="00000006" w14:textId="77777777" w:rsidR="009B43E4" w:rsidRDefault="00917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3E3FB54D" w:rsidR="009B43E4" w:rsidRDefault="00485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9171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284EF612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7842E8F4" w14:textId="043E794D" w:rsidR="00485542" w:rsidRDefault="00485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9B43E4" w:rsidRDefault="009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9B43E4" w:rsidRDefault="009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1430A3BC" w:rsidR="009B43E4" w:rsidRDefault="009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603D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3" w14:textId="0305843E" w:rsidR="009B43E4" w:rsidRDefault="009171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7EA4534" w14:textId="77777777" w:rsidR="00485542" w:rsidRPr="00485542" w:rsidRDefault="00485542" w:rsidP="00485542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</w:pPr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 xml:space="preserve">1) формирование у молодого поколения ориентиров для гражданской, </w:t>
      </w:r>
      <w:proofErr w:type="spellStart"/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>этнонациональной</w:t>
      </w:r>
      <w:proofErr w:type="spellEnd"/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>, социальной, культурной самоидентификации в окружающем мире;</w:t>
      </w:r>
    </w:p>
    <w:p w14:paraId="416D8E9E" w14:textId="77777777" w:rsidR="00485542" w:rsidRPr="00485542" w:rsidRDefault="00485542" w:rsidP="00485542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</w:pPr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>2)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3051C1E" w14:textId="77777777" w:rsidR="00485542" w:rsidRPr="00485542" w:rsidRDefault="00485542" w:rsidP="00485542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</w:pPr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>3)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61460C6" w14:textId="77777777" w:rsidR="00485542" w:rsidRPr="00485542" w:rsidRDefault="00485542" w:rsidP="00485542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</w:pPr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>4)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FB2F8C4" w14:textId="77777777" w:rsidR="00485542" w:rsidRDefault="00485542" w:rsidP="00485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</w:pPr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5)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полиэтничном</w:t>
      </w:r>
      <w:proofErr w:type="spellEnd"/>
      <w:r w:rsidRPr="00485542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и многоконфессиональном обществе</w:t>
      </w:r>
      <w:r w:rsidRPr="00485542"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  <w:t>.</w:t>
      </w:r>
    </w:p>
    <w:p w14:paraId="4B22D5EA" w14:textId="7B77D854" w:rsidR="005F422E" w:rsidRDefault="00917143" w:rsidP="00485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B" w14:textId="7316C224" w:rsidR="009B43E4" w:rsidRDefault="00917143" w:rsidP="005F4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54F7F9CE" w14:textId="24A48115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К важнейшим </w:t>
      </w:r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личностным результатам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изучения истории в основной общеобразовательной школе в с</w:t>
      </w: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оответствии с требованиями ФГОС </w:t>
      </w:r>
      <w:proofErr w:type="gramStart"/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ООО  относятся</w:t>
      </w:r>
      <w:proofErr w:type="gramEnd"/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следующие убеждения и качества:</w:t>
      </w:r>
    </w:p>
    <w:p w14:paraId="48372F79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825146B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18D1016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BAECCD8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BF564CB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0289000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F28F1B8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0CDEFA5" w14:textId="7777777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6C14418" w14:textId="7DA60307" w:rsidR="00485542" w:rsidRPr="00485542" w:rsidRDefault="00485542" w:rsidP="00485542">
      <w:pPr>
        <w:suppressAutoHyphens w:val="0"/>
        <w:spacing w:after="0" w:line="264" w:lineRule="auto"/>
        <w:ind w:firstLine="60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F5E43DB" w14:textId="668B2F24" w:rsidR="00485542" w:rsidRPr="00485542" w:rsidRDefault="00485542" w:rsidP="00485542">
      <w:pPr>
        <w:suppressAutoHyphens w:val="0"/>
        <w:spacing w:after="0"/>
        <w:rPr>
          <w:rFonts w:asciiTheme="minorHAnsi" w:eastAsiaTheme="minorEastAsia" w:hAnsiTheme="minorHAnsi" w:cstheme="minorBidi"/>
          <w:kern w:val="0"/>
          <w:lang w:eastAsia="ru-RU"/>
        </w:rPr>
      </w:pPr>
      <w:proofErr w:type="spellStart"/>
      <w:r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 xml:space="preserve"> результаты.</w:t>
      </w:r>
    </w:p>
    <w:p w14:paraId="6E5DFB0D" w14:textId="77777777" w:rsidR="00485542" w:rsidRPr="00485542" w:rsidRDefault="00485542" w:rsidP="00485542">
      <w:pPr>
        <w:suppressAutoHyphens w:val="0"/>
        <w:spacing w:after="0" w:line="264" w:lineRule="auto"/>
        <w:ind w:firstLine="567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proofErr w:type="spellStart"/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Метапредметные</w:t>
      </w:r>
      <w:proofErr w:type="spellEnd"/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 xml:space="preserve"> результаты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изучения истории в основной школе выражаются в следующих качествах и действиях.</w:t>
      </w:r>
    </w:p>
    <w:p w14:paraId="26752167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универсальных учебных познавательных действий:</w:t>
      </w:r>
    </w:p>
    <w:p w14:paraId="768F33AC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EBE43B8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438DBF6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работа с информацией: осуществлять анализ учебной и </w:t>
      </w:r>
      <w:proofErr w:type="spellStart"/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внеучебной</w:t>
      </w:r>
      <w:proofErr w:type="spellEnd"/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интернет-ресурсы</w:t>
      </w:r>
      <w:proofErr w:type="spellEnd"/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информации источника (по критериям, предложенным учителем или сформулированным самостоятельно).</w:t>
      </w:r>
    </w:p>
    <w:p w14:paraId="645B386B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универсальных учебных коммуникативных действий:</w:t>
      </w:r>
    </w:p>
    <w:p w14:paraId="1A9048B9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C42B19B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5A45D54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универсальных учебных регулятивных действий:</w:t>
      </w:r>
    </w:p>
    <w:p w14:paraId="5D9D2712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0F0C949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066D700" w14:textId="77777777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 сфере эмоционального интеллекта, понимания себя и других:</w:t>
      </w:r>
    </w:p>
    <w:p w14:paraId="645300FA" w14:textId="6F06C0D6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выявлять на примерах исторических ситуаций роль эмоций в отношениях между людьми;</w:t>
      </w:r>
    </w:p>
    <w:p w14:paraId="5F5958D3" w14:textId="15D5384F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293BCA7" w14:textId="2FDDE77F" w:rsidR="00485542" w:rsidRPr="00485542" w:rsidRDefault="00485542" w:rsidP="00485542">
      <w:pPr>
        <w:suppressAutoHyphens w:val="0"/>
        <w:spacing w:after="0" w:line="264" w:lineRule="auto"/>
        <w:ind w:firstLine="567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-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14:paraId="7BCEF1E4" w14:textId="589E7131" w:rsidR="00485542" w:rsidRPr="00485542" w:rsidRDefault="00485542" w:rsidP="00485542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Предметные результаты.</w:t>
      </w:r>
    </w:p>
    <w:p w14:paraId="4729062B" w14:textId="7E9B13DE" w:rsidR="00485542" w:rsidRPr="00485542" w:rsidRDefault="00485542" w:rsidP="00485542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5 КЛАСС</w:t>
      </w:r>
    </w:p>
    <w:p w14:paraId="0BDE80E2" w14:textId="77777777" w:rsidR="00485542" w:rsidRPr="00485542" w:rsidRDefault="00485542" w:rsidP="00485542">
      <w:pPr>
        <w:suppressAutoHyphens w:val="0"/>
        <w:spacing w:after="0" w:line="264" w:lineRule="auto"/>
        <w:ind w:left="120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1. Знание хронологии, работа с хронологией:</w:t>
      </w:r>
    </w:p>
    <w:p w14:paraId="720308BC" w14:textId="77777777" w:rsidR="00485542" w:rsidRPr="00485542" w:rsidRDefault="00485542" w:rsidP="00485542">
      <w:pPr>
        <w:numPr>
          <w:ilvl w:val="0"/>
          <w:numId w:val="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14:paraId="7972FBB2" w14:textId="77777777" w:rsidR="00485542" w:rsidRPr="00485542" w:rsidRDefault="00485542" w:rsidP="00485542">
      <w:pPr>
        <w:numPr>
          <w:ilvl w:val="0"/>
          <w:numId w:val="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4B2ECEFA" w14:textId="77777777" w:rsidR="00485542" w:rsidRPr="00485542" w:rsidRDefault="00485542" w:rsidP="00485542">
      <w:pPr>
        <w:numPr>
          <w:ilvl w:val="0"/>
          <w:numId w:val="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DC73BA3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2. Знание исторических фактов, работа с фактами:</w:t>
      </w:r>
    </w:p>
    <w:p w14:paraId="3F47CEDB" w14:textId="77777777" w:rsidR="00485542" w:rsidRPr="00485542" w:rsidRDefault="00485542" w:rsidP="00485542">
      <w:pPr>
        <w:numPr>
          <w:ilvl w:val="0"/>
          <w:numId w:val="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0D77DF4" w14:textId="77777777" w:rsidR="00485542" w:rsidRPr="00485542" w:rsidRDefault="00485542" w:rsidP="00485542">
      <w:pPr>
        <w:numPr>
          <w:ilvl w:val="0"/>
          <w:numId w:val="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группировать, систематизировать факты по заданному признаку.</w:t>
      </w:r>
    </w:p>
    <w:p w14:paraId="2607BDAD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3. Работа с исторической картой:</w:t>
      </w:r>
    </w:p>
    <w:p w14:paraId="12046CFE" w14:textId="77777777" w:rsidR="00485542" w:rsidRPr="00485542" w:rsidRDefault="00485542" w:rsidP="00485542">
      <w:pPr>
        <w:numPr>
          <w:ilvl w:val="0"/>
          <w:numId w:val="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ED60944" w14:textId="77777777" w:rsidR="00485542" w:rsidRPr="00485542" w:rsidRDefault="00485542" w:rsidP="00485542">
      <w:pPr>
        <w:numPr>
          <w:ilvl w:val="0"/>
          <w:numId w:val="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42E4A00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4. Работа с историческими источниками:</w:t>
      </w:r>
    </w:p>
    <w:p w14:paraId="7ED9A2BC" w14:textId="77777777" w:rsidR="00485542" w:rsidRPr="00485542" w:rsidRDefault="00485542" w:rsidP="00485542">
      <w:pPr>
        <w:numPr>
          <w:ilvl w:val="0"/>
          <w:numId w:val="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E450419" w14:textId="77777777" w:rsidR="00485542" w:rsidRPr="00485542" w:rsidRDefault="00485542" w:rsidP="00485542">
      <w:pPr>
        <w:numPr>
          <w:ilvl w:val="0"/>
          <w:numId w:val="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8BB3263" w14:textId="77777777" w:rsidR="00485542" w:rsidRPr="00485542" w:rsidRDefault="00485542" w:rsidP="00485542">
      <w:pPr>
        <w:numPr>
          <w:ilvl w:val="0"/>
          <w:numId w:val="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088CAD3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5. Историческое описание (реконструкция):</w:t>
      </w:r>
    </w:p>
    <w:p w14:paraId="1AD99F60" w14:textId="77777777" w:rsidR="00485542" w:rsidRPr="00485542" w:rsidRDefault="00485542" w:rsidP="00485542">
      <w:pPr>
        <w:numPr>
          <w:ilvl w:val="0"/>
          <w:numId w:val="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характеризовать условия жизни людей в древности;</w:t>
      </w:r>
    </w:p>
    <w:p w14:paraId="29C3EB7C" w14:textId="77777777" w:rsidR="00485542" w:rsidRPr="00485542" w:rsidRDefault="00485542" w:rsidP="00485542">
      <w:pPr>
        <w:numPr>
          <w:ilvl w:val="0"/>
          <w:numId w:val="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 значительных событиях древней истории, их участниках;</w:t>
      </w:r>
    </w:p>
    <w:p w14:paraId="5C2DCF92" w14:textId="77777777" w:rsidR="00485542" w:rsidRPr="00485542" w:rsidRDefault="00485542" w:rsidP="00485542">
      <w:pPr>
        <w:numPr>
          <w:ilvl w:val="0"/>
          <w:numId w:val="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480FC3A" w14:textId="77777777" w:rsidR="00485542" w:rsidRPr="00485542" w:rsidRDefault="00485542" w:rsidP="00485542">
      <w:pPr>
        <w:numPr>
          <w:ilvl w:val="0"/>
          <w:numId w:val="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14:paraId="435919A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6. Анализ, объяснение исторических событий, явлений:</w:t>
      </w:r>
    </w:p>
    <w:p w14:paraId="4C3B1588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1B5DCC6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сравнивать исторические явления, определять их общие черты;</w:t>
      </w:r>
    </w:p>
    <w:p w14:paraId="08E34DA8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иллюстрировать общие явления, черты конкретными примерами;</w:t>
      </w:r>
    </w:p>
    <w:p w14:paraId="1326E294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причины и следствия важнейших событий древней истории.</w:t>
      </w:r>
    </w:p>
    <w:p w14:paraId="55CEF240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F305AB6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D14F3AC" w14:textId="77777777" w:rsidR="00485542" w:rsidRPr="00485542" w:rsidRDefault="00485542" w:rsidP="00485542">
      <w:pPr>
        <w:numPr>
          <w:ilvl w:val="0"/>
          <w:numId w:val="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7D4FB8E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8. Применение исторических знаний:</w:t>
      </w:r>
    </w:p>
    <w:p w14:paraId="30C349FB" w14:textId="77777777" w:rsidR="00485542" w:rsidRPr="00485542" w:rsidRDefault="00485542" w:rsidP="00485542">
      <w:pPr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EFA0264" w14:textId="77777777" w:rsidR="00485542" w:rsidRPr="00485542" w:rsidRDefault="00485542" w:rsidP="00485542">
      <w:pPr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83A98DB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2B07044B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6 КЛАСС</w:t>
      </w:r>
    </w:p>
    <w:p w14:paraId="473C78F4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75F8FBF5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1. Знание хронологии, работа с хронологией:</w:t>
      </w:r>
    </w:p>
    <w:p w14:paraId="6BE6E59B" w14:textId="77777777" w:rsidR="00485542" w:rsidRPr="00485542" w:rsidRDefault="00485542" w:rsidP="00485542">
      <w:pPr>
        <w:numPr>
          <w:ilvl w:val="0"/>
          <w:numId w:val="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403520A" w14:textId="77777777" w:rsidR="00485542" w:rsidRPr="00485542" w:rsidRDefault="00485542" w:rsidP="00485542">
      <w:pPr>
        <w:numPr>
          <w:ilvl w:val="0"/>
          <w:numId w:val="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E6EFE4E" w14:textId="77777777" w:rsidR="00485542" w:rsidRPr="00485542" w:rsidRDefault="00485542" w:rsidP="00485542">
      <w:pPr>
        <w:numPr>
          <w:ilvl w:val="0"/>
          <w:numId w:val="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устанавливать длительность и синхронность событий истории Руси и всеобщей истории.</w:t>
      </w:r>
    </w:p>
    <w:p w14:paraId="631EEAC6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2. Знание исторических фактов, работа с фактами:</w:t>
      </w:r>
    </w:p>
    <w:p w14:paraId="3421921C" w14:textId="77777777" w:rsidR="00485542" w:rsidRPr="00485542" w:rsidRDefault="00485542" w:rsidP="00485542">
      <w:pPr>
        <w:numPr>
          <w:ilvl w:val="0"/>
          <w:numId w:val="1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6EF1065" w14:textId="77777777" w:rsidR="00485542" w:rsidRPr="00485542" w:rsidRDefault="00485542" w:rsidP="00485542">
      <w:pPr>
        <w:numPr>
          <w:ilvl w:val="0"/>
          <w:numId w:val="1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14:paraId="1C54AC77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3. Работа с исторической картой:</w:t>
      </w:r>
    </w:p>
    <w:p w14:paraId="7769066D" w14:textId="77777777" w:rsidR="00485542" w:rsidRPr="00485542" w:rsidRDefault="00485542" w:rsidP="00485542">
      <w:pPr>
        <w:numPr>
          <w:ilvl w:val="0"/>
          <w:numId w:val="1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3288274" w14:textId="77777777" w:rsidR="00485542" w:rsidRPr="00485542" w:rsidRDefault="00485542" w:rsidP="00485542">
      <w:pPr>
        <w:numPr>
          <w:ilvl w:val="0"/>
          <w:numId w:val="1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1421638D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4. Работа с историческими источниками:</w:t>
      </w:r>
    </w:p>
    <w:p w14:paraId="5FF4CFAB" w14:textId="77777777" w:rsidR="00485542" w:rsidRPr="00485542" w:rsidRDefault="00485542" w:rsidP="00485542">
      <w:pPr>
        <w:numPr>
          <w:ilvl w:val="0"/>
          <w:numId w:val="1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DCFBCD8" w14:textId="77777777" w:rsidR="00485542" w:rsidRPr="00485542" w:rsidRDefault="00485542" w:rsidP="00485542">
      <w:pPr>
        <w:numPr>
          <w:ilvl w:val="0"/>
          <w:numId w:val="1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характеризовать авторство, время, место создания источника;</w:t>
      </w:r>
    </w:p>
    <w:p w14:paraId="358C8F9F" w14:textId="77777777" w:rsidR="00485542" w:rsidRPr="00485542" w:rsidRDefault="00485542" w:rsidP="00485542">
      <w:pPr>
        <w:numPr>
          <w:ilvl w:val="0"/>
          <w:numId w:val="1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C6EA8D7" w14:textId="77777777" w:rsidR="00485542" w:rsidRPr="00485542" w:rsidRDefault="00485542" w:rsidP="00485542">
      <w:pPr>
        <w:numPr>
          <w:ilvl w:val="0"/>
          <w:numId w:val="1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находить в визуальном источнике и вещественном памятнике ключевые символы, образы;</w:t>
      </w:r>
    </w:p>
    <w:p w14:paraId="6C503764" w14:textId="77777777" w:rsidR="00485542" w:rsidRPr="00485542" w:rsidRDefault="00485542" w:rsidP="00485542">
      <w:pPr>
        <w:numPr>
          <w:ilvl w:val="0"/>
          <w:numId w:val="1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характеризовать позицию автора письменного и визуального исторического источника.</w:t>
      </w:r>
    </w:p>
    <w:p w14:paraId="5C69D7C2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5. Историческое описание (реконструкция):</w:t>
      </w:r>
    </w:p>
    <w:p w14:paraId="638724FC" w14:textId="77777777" w:rsidR="00485542" w:rsidRPr="00485542" w:rsidRDefault="00485542" w:rsidP="00485542">
      <w:pPr>
        <w:numPr>
          <w:ilvl w:val="0"/>
          <w:numId w:val="1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2A2CCE2" w14:textId="77777777" w:rsidR="00485542" w:rsidRPr="00485542" w:rsidRDefault="00485542" w:rsidP="00485542">
      <w:pPr>
        <w:numPr>
          <w:ilvl w:val="0"/>
          <w:numId w:val="1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A9AE52C" w14:textId="77777777" w:rsidR="00485542" w:rsidRPr="00485542" w:rsidRDefault="00485542" w:rsidP="00485542">
      <w:pPr>
        <w:numPr>
          <w:ilvl w:val="0"/>
          <w:numId w:val="1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3356B87B" w14:textId="77777777" w:rsidR="00485542" w:rsidRPr="00485542" w:rsidRDefault="00485542" w:rsidP="00485542">
      <w:pPr>
        <w:numPr>
          <w:ilvl w:val="0"/>
          <w:numId w:val="1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14:paraId="20F004F4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6. Анализ, объяснение исторических событий, явлений:</w:t>
      </w:r>
    </w:p>
    <w:p w14:paraId="32FAB5F2" w14:textId="77777777" w:rsidR="00485542" w:rsidRPr="00485542" w:rsidRDefault="00485542" w:rsidP="00485542">
      <w:pPr>
        <w:numPr>
          <w:ilvl w:val="0"/>
          <w:numId w:val="1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5722CC52" w14:textId="77777777" w:rsidR="00485542" w:rsidRPr="00485542" w:rsidRDefault="00485542" w:rsidP="00485542">
      <w:pPr>
        <w:numPr>
          <w:ilvl w:val="0"/>
          <w:numId w:val="1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D054399" w14:textId="77777777" w:rsidR="00485542" w:rsidRPr="00485542" w:rsidRDefault="00485542" w:rsidP="00485542">
      <w:pPr>
        <w:numPr>
          <w:ilvl w:val="0"/>
          <w:numId w:val="1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7DFF2E4D" w14:textId="77777777" w:rsidR="00485542" w:rsidRPr="00485542" w:rsidRDefault="00485542" w:rsidP="00485542">
      <w:pPr>
        <w:numPr>
          <w:ilvl w:val="0"/>
          <w:numId w:val="1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41A04B90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D7FBC70" w14:textId="77777777" w:rsidR="00485542" w:rsidRPr="00485542" w:rsidRDefault="00485542" w:rsidP="00485542">
      <w:pPr>
        <w:numPr>
          <w:ilvl w:val="0"/>
          <w:numId w:val="1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86CE875" w14:textId="77777777" w:rsidR="00485542" w:rsidRPr="00485542" w:rsidRDefault="00485542" w:rsidP="00485542">
      <w:pPr>
        <w:numPr>
          <w:ilvl w:val="0"/>
          <w:numId w:val="1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51EAD31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8. Применение исторических знаний:</w:t>
      </w:r>
    </w:p>
    <w:p w14:paraId="74E6FEB9" w14:textId="77777777" w:rsidR="00485542" w:rsidRPr="00485542" w:rsidRDefault="00485542" w:rsidP="00485542">
      <w:pPr>
        <w:numPr>
          <w:ilvl w:val="0"/>
          <w:numId w:val="1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CC6FBD0" w14:textId="77777777" w:rsidR="00485542" w:rsidRPr="00485542" w:rsidRDefault="00485542" w:rsidP="00485542">
      <w:pPr>
        <w:numPr>
          <w:ilvl w:val="0"/>
          <w:numId w:val="1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выполнять учебные проекты по истории Средних веков (в том числе на региональном материале).</w:t>
      </w:r>
    </w:p>
    <w:p w14:paraId="58B73719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07C9A070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7 КЛАСС</w:t>
      </w:r>
    </w:p>
    <w:p w14:paraId="5D1CA0C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2E5200EA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1. Знание хронологии, работа с хронологией:</w:t>
      </w:r>
    </w:p>
    <w:p w14:paraId="1AF9D113" w14:textId="77777777" w:rsidR="00485542" w:rsidRPr="00485542" w:rsidRDefault="00485542" w:rsidP="00485542">
      <w:pPr>
        <w:numPr>
          <w:ilvl w:val="0"/>
          <w:numId w:val="1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14:paraId="7CD684FD" w14:textId="77777777" w:rsidR="00485542" w:rsidRPr="00485542" w:rsidRDefault="00485542" w:rsidP="00485542">
      <w:pPr>
        <w:numPr>
          <w:ilvl w:val="0"/>
          <w:numId w:val="1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4CB8DBDD" w14:textId="77777777" w:rsidR="00485542" w:rsidRPr="00485542" w:rsidRDefault="00485542" w:rsidP="00485542">
      <w:pPr>
        <w:numPr>
          <w:ilvl w:val="0"/>
          <w:numId w:val="1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устанавливать синхронность событий отечественной и всеобщей истории XVI–XVII вв.</w:t>
      </w:r>
    </w:p>
    <w:p w14:paraId="6AD79429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2. Знание исторических фактов, работа с фактами:</w:t>
      </w:r>
    </w:p>
    <w:p w14:paraId="6B5BD1CB" w14:textId="77777777" w:rsidR="00485542" w:rsidRPr="00485542" w:rsidRDefault="00485542" w:rsidP="00485542">
      <w:pPr>
        <w:numPr>
          <w:ilvl w:val="0"/>
          <w:numId w:val="1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3C8C3DFA" w14:textId="77777777" w:rsidR="00485542" w:rsidRPr="00485542" w:rsidRDefault="00485542" w:rsidP="00485542">
      <w:pPr>
        <w:numPr>
          <w:ilvl w:val="0"/>
          <w:numId w:val="1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B326294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3. Работа с исторической картой:</w:t>
      </w:r>
    </w:p>
    <w:p w14:paraId="06FCC1E7" w14:textId="77777777" w:rsidR="00485542" w:rsidRPr="00485542" w:rsidRDefault="00485542" w:rsidP="00485542">
      <w:pPr>
        <w:numPr>
          <w:ilvl w:val="0"/>
          <w:numId w:val="1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14:paraId="29A77164" w14:textId="77777777" w:rsidR="00485542" w:rsidRPr="00485542" w:rsidRDefault="00485542" w:rsidP="00485542">
      <w:pPr>
        <w:numPr>
          <w:ilvl w:val="0"/>
          <w:numId w:val="1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7B5E531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4. Работа с историческими источниками:</w:t>
      </w:r>
    </w:p>
    <w:p w14:paraId="382656CD" w14:textId="77777777" w:rsidR="00485542" w:rsidRPr="00485542" w:rsidRDefault="00485542" w:rsidP="00485542">
      <w:pPr>
        <w:numPr>
          <w:ilvl w:val="0"/>
          <w:numId w:val="2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14:paraId="31DCD3AF" w14:textId="77777777" w:rsidR="00485542" w:rsidRPr="00485542" w:rsidRDefault="00485542" w:rsidP="00485542">
      <w:pPr>
        <w:numPr>
          <w:ilvl w:val="0"/>
          <w:numId w:val="2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14:paraId="7FB1B8E9" w14:textId="77777777" w:rsidR="00485542" w:rsidRPr="00485542" w:rsidRDefault="00485542" w:rsidP="00485542">
      <w:pPr>
        <w:numPr>
          <w:ilvl w:val="0"/>
          <w:numId w:val="2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00FC8C4" w14:textId="77777777" w:rsidR="00485542" w:rsidRPr="00485542" w:rsidRDefault="00485542" w:rsidP="00485542">
      <w:pPr>
        <w:numPr>
          <w:ilvl w:val="0"/>
          <w:numId w:val="2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сопоставлять и систематизировать информацию из нескольких однотипных источников.</w:t>
      </w:r>
    </w:p>
    <w:p w14:paraId="5895E670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5. Историческое описание (реконструкция):</w:t>
      </w:r>
    </w:p>
    <w:p w14:paraId="09B62B5C" w14:textId="77777777" w:rsidR="00485542" w:rsidRPr="00485542" w:rsidRDefault="00485542" w:rsidP="00485542">
      <w:pPr>
        <w:numPr>
          <w:ilvl w:val="0"/>
          <w:numId w:val="2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14:paraId="2CAA25A4" w14:textId="77777777" w:rsidR="00485542" w:rsidRPr="00485542" w:rsidRDefault="00485542" w:rsidP="00485542">
      <w:pPr>
        <w:numPr>
          <w:ilvl w:val="0"/>
          <w:numId w:val="2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14:paraId="1672C76B" w14:textId="77777777" w:rsidR="00485542" w:rsidRPr="00485542" w:rsidRDefault="00485542" w:rsidP="00485542">
      <w:pPr>
        <w:numPr>
          <w:ilvl w:val="0"/>
          <w:numId w:val="2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4C59083F" w14:textId="77777777" w:rsidR="00485542" w:rsidRPr="00485542" w:rsidRDefault="00485542" w:rsidP="00485542">
      <w:pPr>
        <w:numPr>
          <w:ilvl w:val="0"/>
          <w:numId w:val="2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представлять описание памятников материальной и художественной культуры изучаемой эпохи.</w:t>
      </w:r>
    </w:p>
    <w:p w14:paraId="0E9E3175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6. Анализ, объяснение исторических событий, явлений:</w:t>
      </w:r>
    </w:p>
    <w:p w14:paraId="65DBFD70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14:paraId="4396AAC6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62235CA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9764146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8B311CA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8BE59CA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14:paraId="098740F9" w14:textId="77777777" w:rsidR="00485542" w:rsidRPr="00485542" w:rsidRDefault="00485542" w:rsidP="00485542">
      <w:pPr>
        <w:numPr>
          <w:ilvl w:val="0"/>
          <w:numId w:val="2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24D458D7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8. Применение исторических знаний:</w:t>
      </w:r>
    </w:p>
    <w:p w14:paraId="0160F56B" w14:textId="77777777" w:rsidR="00485542" w:rsidRPr="00485542" w:rsidRDefault="00485542" w:rsidP="00485542">
      <w:pPr>
        <w:numPr>
          <w:ilvl w:val="0"/>
          <w:numId w:val="2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7FB3BE05" w14:textId="77777777" w:rsidR="00485542" w:rsidRPr="00485542" w:rsidRDefault="00485542" w:rsidP="00485542">
      <w:pPr>
        <w:numPr>
          <w:ilvl w:val="0"/>
          <w:numId w:val="2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14:paraId="2D8DAFD8" w14:textId="77777777" w:rsidR="00485542" w:rsidRPr="00485542" w:rsidRDefault="00485542" w:rsidP="00485542">
      <w:pPr>
        <w:numPr>
          <w:ilvl w:val="0"/>
          <w:numId w:val="2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2F9FB162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1C64D41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8 КЛАСС</w:t>
      </w:r>
    </w:p>
    <w:p w14:paraId="632A62BB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6C1A85FC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1. Знание хронологии, работа с хронологией:</w:t>
      </w:r>
    </w:p>
    <w:p w14:paraId="5092FD85" w14:textId="77777777" w:rsidR="00485542" w:rsidRPr="00485542" w:rsidRDefault="00485542" w:rsidP="00485542">
      <w:pPr>
        <w:numPr>
          <w:ilvl w:val="0"/>
          <w:numId w:val="2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14:paraId="3214C397" w14:textId="77777777" w:rsidR="00485542" w:rsidRPr="00485542" w:rsidRDefault="00485542" w:rsidP="00485542">
      <w:pPr>
        <w:numPr>
          <w:ilvl w:val="0"/>
          <w:numId w:val="2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устанавливать синхронность событий отечественной и всеобщей истории XVIII в.</w:t>
      </w:r>
    </w:p>
    <w:p w14:paraId="61A03D63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2. Знание исторических фактов, работа с фактами:</w:t>
      </w:r>
    </w:p>
    <w:p w14:paraId="5B5FEE62" w14:textId="77777777" w:rsidR="00485542" w:rsidRPr="00485542" w:rsidRDefault="00485542" w:rsidP="00485542">
      <w:pPr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14:paraId="0A490344" w14:textId="77777777" w:rsidR="00485542" w:rsidRPr="00485542" w:rsidRDefault="00485542" w:rsidP="00485542">
      <w:pPr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2E0EFD21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3. Работа с исторической картой:</w:t>
      </w:r>
    </w:p>
    <w:p w14:paraId="1011A206" w14:textId="77777777" w:rsidR="00485542" w:rsidRPr="00485542" w:rsidRDefault="00485542" w:rsidP="00485542">
      <w:pPr>
        <w:numPr>
          <w:ilvl w:val="0"/>
          <w:numId w:val="2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14:paraId="0F817B27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4. Работа с историческими источниками:</w:t>
      </w:r>
    </w:p>
    <w:p w14:paraId="755E38C4" w14:textId="77777777" w:rsidR="00485542" w:rsidRPr="00485542" w:rsidRDefault="00485542" w:rsidP="00485542">
      <w:pPr>
        <w:numPr>
          <w:ilvl w:val="0"/>
          <w:numId w:val="2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AB4C0D9" w14:textId="77777777" w:rsidR="00485542" w:rsidRPr="00485542" w:rsidRDefault="00485542" w:rsidP="00485542">
      <w:pPr>
        <w:numPr>
          <w:ilvl w:val="0"/>
          <w:numId w:val="2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назначение исторического источника, раскрывать его информационную ценность;</w:t>
      </w:r>
    </w:p>
    <w:p w14:paraId="4357123C" w14:textId="77777777" w:rsidR="00485542" w:rsidRPr="00485542" w:rsidRDefault="00485542" w:rsidP="00485542">
      <w:pPr>
        <w:numPr>
          <w:ilvl w:val="0"/>
          <w:numId w:val="2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14:paraId="7E63539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5. Историческое описание (реконструкция):</w:t>
      </w:r>
    </w:p>
    <w:p w14:paraId="438BF412" w14:textId="77777777" w:rsidR="00485542" w:rsidRPr="00485542" w:rsidRDefault="00485542" w:rsidP="00485542">
      <w:pPr>
        <w:numPr>
          <w:ilvl w:val="0"/>
          <w:numId w:val="2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рассказывать о ключевых событиях отечественной и всеобщей истории XVIII в., их участниках;</w:t>
      </w:r>
    </w:p>
    <w:p w14:paraId="6B1F335F" w14:textId="77777777" w:rsidR="00485542" w:rsidRPr="00485542" w:rsidRDefault="00485542" w:rsidP="00485542">
      <w:pPr>
        <w:numPr>
          <w:ilvl w:val="0"/>
          <w:numId w:val="2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14:paraId="2702C5BD" w14:textId="77777777" w:rsidR="00485542" w:rsidRPr="00485542" w:rsidRDefault="00485542" w:rsidP="00485542">
      <w:pPr>
        <w:numPr>
          <w:ilvl w:val="0"/>
          <w:numId w:val="2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14:paraId="3068B1D0" w14:textId="77777777" w:rsidR="00485542" w:rsidRPr="00485542" w:rsidRDefault="00485542" w:rsidP="00485542">
      <w:pPr>
        <w:numPr>
          <w:ilvl w:val="0"/>
          <w:numId w:val="2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B7A3D59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6. Анализ, объяснение исторических событий, явлений:</w:t>
      </w:r>
    </w:p>
    <w:p w14:paraId="5B904F6E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14:paraId="4A440F78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01246A3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82C9F1A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14:paraId="72E071A6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774D8E7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14:paraId="48B1E976" w14:textId="77777777" w:rsidR="00485542" w:rsidRPr="00485542" w:rsidRDefault="00485542" w:rsidP="00485542">
      <w:pPr>
        <w:numPr>
          <w:ilvl w:val="0"/>
          <w:numId w:val="29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14:paraId="6C564202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8. Применение исторических знаний:</w:t>
      </w:r>
    </w:p>
    <w:p w14:paraId="442F4761" w14:textId="77777777" w:rsidR="00485542" w:rsidRPr="00485542" w:rsidRDefault="00485542" w:rsidP="00485542">
      <w:pPr>
        <w:numPr>
          <w:ilvl w:val="0"/>
          <w:numId w:val="3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64D2296E" w14:textId="77777777" w:rsidR="00485542" w:rsidRPr="00485542" w:rsidRDefault="00485542" w:rsidP="00485542">
      <w:pPr>
        <w:numPr>
          <w:ilvl w:val="0"/>
          <w:numId w:val="30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14:paraId="6D8C4EF4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3ABDD95B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b/>
          <w:color w:val="000000"/>
          <w:kern w:val="0"/>
          <w:sz w:val="28"/>
          <w:lang w:eastAsia="ru-RU"/>
        </w:rPr>
        <w:t>9 КЛАСС</w:t>
      </w:r>
    </w:p>
    <w:p w14:paraId="2048557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</w:p>
    <w:p w14:paraId="1204B006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1. Знание хронологии, работа с хронологией:</w:t>
      </w:r>
    </w:p>
    <w:p w14:paraId="58E18336" w14:textId="77777777" w:rsidR="00485542" w:rsidRPr="00485542" w:rsidRDefault="00485542" w:rsidP="00485542">
      <w:pPr>
        <w:numPr>
          <w:ilvl w:val="0"/>
          <w:numId w:val="3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14:paraId="5E738ED3" w14:textId="77777777" w:rsidR="00485542" w:rsidRPr="00485542" w:rsidRDefault="00485542" w:rsidP="00485542">
      <w:pPr>
        <w:numPr>
          <w:ilvl w:val="0"/>
          <w:numId w:val="3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123B1730" w14:textId="77777777" w:rsidR="00485542" w:rsidRPr="00485542" w:rsidRDefault="00485542" w:rsidP="00485542">
      <w:pPr>
        <w:numPr>
          <w:ilvl w:val="0"/>
          <w:numId w:val="31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14:paraId="7FF53A71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2. Знание исторических фактов, работа с фактами:</w:t>
      </w:r>
    </w:p>
    <w:p w14:paraId="7DCFEF1E" w14:textId="77777777" w:rsidR="00485542" w:rsidRPr="00485542" w:rsidRDefault="00485542" w:rsidP="00485542">
      <w:pPr>
        <w:numPr>
          <w:ilvl w:val="0"/>
          <w:numId w:val="3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14:paraId="2D154BA9" w14:textId="77777777" w:rsidR="00485542" w:rsidRPr="00485542" w:rsidRDefault="00485542" w:rsidP="00485542">
      <w:pPr>
        <w:numPr>
          <w:ilvl w:val="0"/>
          <w:numId w:val="3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25044C51" w14:textId="77777777" w:rsidR="00485542" w:rsidRPr="00485542" w:rsidRDefault="00485542" w:rsidP="00485542">
      <w:pPr>
        <w:numPr>
          <w:ilvl w:val="0"/>
          <w:numId w:val="3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систематические таблицы;</w:t>
      </w:r>
    </w:p>
    <w:p w14:paraId="30F08290" w14:textId="77777777" w:rsidR="00485542" w:rsidRPr="00485542" w:rsidRDefault="00485542" w:rsidP="00485542">
      <w:pPr>
        <w:numPr>
          <w:ilvl w:val="0"/>
          <w:numId w:val="32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5CD9E90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3. Работа с исторической картой:</w:t>
      </w:r>
    </w:p>
    <w:p w14:paraId="0C48C266" w14:textId="77777777" w:rsidR="00485542" w:rsidRPr="00485542" w:rsidRDefault="00485542" w:rsidP="00485542">
      <w:pPr>
        <w:numPr>
          <w:ilvl w:val="0"/>
          <w:numId w:val="3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14:paraId="5E566C7D" w14:textId="77777777" w:rsidR="00485542" w:rsidRPr="00485542" w:rsidRDefault="00485542" w:rsidP="00485542">
      <w:pPr>
        <w:numPr>
          <w:ilvl w:val="0"/>
          <w:numId w:val="33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348CE269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4. Работа с историческими источниками:</w:t>
      </w:r>
    </w:p>
    <w:p w14:paraId="1BD6984F" w14:textId="77777777" w:rsidR="00485542" w:rsidRPr="00485542" w:rsidRDefault="00485542" w:rsidP="00485542">
      <w:pPr>
        <w:numPr>
          <w:ilvl w:val="0"/>
          <w:numId w:val="3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29DD117" w14:textId="77777777" w:rsidR="00485542" w:rsidRPr="00485542" w:rsidRDefault="00485542" w:rsidP="00485542">
      <w:pPr>
        <w:numPr>
          <w:ilvl w:val="0"/>
          <w:numId w:val="3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B6B1049" w14:textId="77777777" w:rsidR="00485542" w:rsidRPr="00485542" w:rsidRDefault="00485542" w:rsidP="00485542">
      <w:pPr>
        <w:numPr>
          <w:ilvl w:val="0"/>
          <w:numId w:val="3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14:paraId="655C8B72" w14:textId="77777777" w:rsidR="00485542" w:rsidRPr="00485542" w:rsidRDefault="00485542" w:rsidP="00485542">
      <w:pPr>
        <w:numPr>
          <w:ilvl w:val="0"/>
          <w:numId w:val="34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различать в тексте письменных источников факты и интерпретации событий прошлого.</w:t>
      </w:r>
    </w:p>
    <w:p w14:paraId="2A5E86D5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5. Историческое описание (реконструкция):</w:t>
      </w:r>
    </w:p>
    <w:p w14:paraId="07675ADF" w14:textId="77777777" w:rsidR="00485542" w:rsidRPr="00485542" w:rsidRDefault="00485542" w:rsidP="00485542">
      <w:pPr>
        <w:numPr>
          <w:ilvl w:val="0"/>
          <w:numId w:val="3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2315C70C" w14:textId="77777777" w:rsidR="00485542" w:rsidRPr="00485542" w:rsidRDefault="00485542" w:rsidP="00485542">
      <w:pPr>
        <w:numPr>
          <w:ilvl w:val="0"/>
          <w:numId w:val="3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14:paraId="1581ED61" w14:textId="77777777" w:rsidR="00485542" w:rsidRPr="00485542" w:rsidRDefault="00485542" w:rsidP="00485542">
      <w:pPr>
        <w:numPr>
          <w:ilvl w:val="0"/>
          <w:numId w:val="3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14:paraId="347C69CC" w14:textId="77777777" w:rsidR="00485542" w:rsidRPr="00485542" w:rsidRDefault="00485542" w:rsidP="00485542">
      <w:pPr>
        <w:numPr>
          <w:ilvl w:val="0"/>
          <w:numId w:val="35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3F37C7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6. Анализ, объяснение исторических событий, явлений:</w:t>
      </w:r>
    </w:p>
    <w:p w14:paraId="4EFBCF41" w14:textId="77777777" w:rsidR="00485542" w:rsidRPr="00485542" w:rsidRDefault="00485542" w:rsidP="00485542">
      <w:pPr>
        <w:numPr>
          <w:ilvl w:val="0"/>
          <w:numId w:val="3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D4AD684" w14:textId="77777777" w:rsidR="00485542" w:rsidRPr="00485542" w:rsidRDefault="00485542" w:rsidP="00485542">
      <w:pPr>
        <w:numPr>
          <w:ilvl w:val="0"/>
          <w:numId w:val="3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2B1460FE" w14:textId="77777777" w:rsidR="00485542" w:rsidRPr="00485542" w:rsidRDefault="00485542" w:rsidP="00485542">
      <w:pPr>
        <w:numPr>
          <w:ilvl w:val="0"/>
          <w:numId w:val="3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7D9BE59" w14:textId="77777777" w:rsidR="00485542" w:rsidRPr="00485542" w:rsidRDefault="00485542" w:rsidP="00485542">
      <w:pPr>
        <w:numPr>
          <w:ilvl w:val="0"/>
          <w:numId w:val="3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7684084" w14:textId="77777777" w:rsidR="00485542" w:rsidRPr="00485542" w:rsidRDefault="00485542" w:rsidP="00485542">
      <w:pPr>
        <w:numPr>
          <w:ilvl w:val="0"/>
          <w:numId w:val="36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Раскрывать наиболее значимые события и процессы истории России XX - начала XXI в.</w:t>
      </w:r>
    </w:p>
    <w:p w14:paraId="457FB5CF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F6EA655" w14:textId="77777777" w:rsidR="00485542" w:rsidRPr="00485542" w:rsidRDefault="00485542" w:rsidP="00485542">
      <w:pPr>
        <w:numPr>
          <w:ilvl w:val="0"/>
          <w:numId w:val="3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62EFE671" w14:textId="77777777" w:rsidR="00485542" w:rsidRPr="00485542" w:rsidRDefault="00485542" w:rsidP="00485542">
      <w:pPr>
        <w:numPr>
          <w:ilvl w:val="0"/>
          <w:numId w:val="3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868558B" w14:textId="77777777" w:rsidR="00485542" w:rsidRPr="00485542" w:rsidRDefault="00485542" w:rsidP="00485542">
      <w:pPr>
        <w:numPr>
          <w:ilvl w:val="0"/>
          <w:numId w:val="37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5A67CD4" w14:textId="77777777" w:rsidR="00485542" w:rsidRPr="00485542" w:rsidRDefault="00485542" w:rsidP="00485542">
      <w:p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8. Применение исторических знаний:</w:t>
      </w:r>
    </w:p>
    <w:p w14:paraId="1F0FA7DC" w14:textId="77777777" w:rsidR="00485542" w:rsidRPr="00485542" w:rsidRDefault="00485542" w:rsidP="00485542">
      <w:pPr>
        <w:numPr>
          <w:ilvl w:val="0"/>
          <w:numId w:val="3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в., </w:t>
      </w: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lastRenderedPageBreak/>
        <w:t>объяснять, в чем заключалось их значение для времени их создания и для современного общества;</w:t>
      </w:r>
    </w:p>
    <w:p w14:paraId="36A76A68" w14:textId="77777777" w:rsidR="00485542" w:rsidRPr="00485542" w:rsidRDefault="00485542" w:rsidP="00485542">
      <w:pPr>
        <w:numPr>
          <w:ilvl w:val="0"/>
          <w:numId w:val="3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14:paraId="4FA9D632" w14:textId="77777777" w:rsidR="00485542" w:rsidRPr="00485542" w:rsidRDefault="00485542" w:rsidP="00485542">
      <w:pPr>
        <w:numPr>
          <w:ilvl w:val="0"/>
          <w:numId w:val="3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418B21C4" w14:textId="77777777" w:rsidR="00485542" w:rsidRPr="00485542" w:rsidRDefault="00485542" w:rsidP="00485542">
      <w:pPr>
        <w:numPr>
          <w:ilvl w:val="0"/>
          <w:numId w:val="38"/>
        </w:numPr>
        <w:suppressAutoHyphens w:val="0"/>
        <w:spacing w:after="0" w:line="264" w:lineRule="auto"/>
        <w:ind w:left="426"/>
        <w:jc w:val="both"/>
        <w:rPr>
          <w:rFonts w:asciiTheme="minorHAnsi" w:eastAsiaTheme="minorEastAsia" w:hAnsiTheme="minorHAnsi" w:cstheme="minorBidi"/>
          <w:kern w:val="0"/>
          <w:lang w:eastAsia="ru-RU"/>
        </w:rPr>
      </w:pPr>
      <w:r w:rsidRPr="00485542">
        <w:rPr>
          <w:rFonts w:ascii="Times New Roman" w:eastAsiaTheme="minorEastAsia" w:hAnsi="Times New Roman" w:cstheme="minorBidi"/>
          <w:color w:val="000000"/>
          <w:kern w:val="0"/>
          <w:sz w:val="28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0000003C" w14:textId="78616311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485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3D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</w:t>
      </w:r>
    </w:p>
    <w:p w14:paraId="0000003E" w14:textId="77777777" w:rsidR="009B43E4" w:rsidRDefault="009B43E4"/>
    <w:sectPr w:rsidR="009B43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34"/>
    <w:multiLevelType w:val="multilevel"/>
    <w:tmpl w:val="25A47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800F4"/>
    <w:multiLevelType w:val="multilevel"/>
    <w:tmpl w:val="7D025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A569A"/>
    <w:multiLevelType w:val="multilevel"/>
    <w:tmpl w:val="4E904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D340A"/>
    <w:multiLevelType w:val="multilevel"/>
    <w:tmpl w:val="2FE61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037EF"/>
    <w:multiLevelType w:val="multilevel"/>
    <w:tmpl w:val="2D883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6238B"/>
    <w:multiLevelType w:val="multilevel"/>
    <w:tmpl w:val="6A106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A076F"/>
    <w:multiLevelType w:val="multilevel"/>
    <w:tmpl w:val="B65A0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5004B"/>
    <w:multiLevelType w:val="multilevel"/>
    <w:tmpl w:val="F3409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155A5"/>
    <w:multiLevelType w:val="multilevel"/>
    <w:tmpl w:val="A1F24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084BD0"/>
    <w:multiLevelType w:val="multilevel"/>
    <w:tmpl w:val="509AA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A04A9B"/>
    <w:multiLevelType w:val="multilevel"/>
    <w:tmpl w:val="D5E8B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C4619"/>
    <w:multiLevelType w:val="multilevel"/>
    <w:tmpl w:val="D0469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85336"/>
    <w:multiLevelType w:val="multilevel"/>
    <w:tmpl w:val="F95C0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238C9"/>
    <w:multiLevelType w:val="multilevel"/>
    <w:tmpl w:val="914EE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13219E"/>
    <w:multiLevelType w:val="multilevel"/>
    <w:tmpl w:val="DB061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2B573C"/>
    <w:multiLevelType w:val="multilevel"/>
    <w:tmpl w:val="CCDE1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B76E6A"/>
    <w:multiLevelType w:val="multilevel"/>
    <w:tmpl w:val="33165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81317C"/>
    <w:multiLevelType w:val="multilevel"/>
    <w:tmpl w:val="2BA60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1A3C71"/>
    <w:multiLevelType w:val="multilevel"/>
    <w:tmpl w:val="DAF8E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A055F6"/>
    <w:multiLevelType w:val="multilevel"/>
    <w:tmpl w:val="17206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875280"/>
    <w:multiLevelType w:val="multilevel"/>
    <w:tmpl w:val="9C060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150136"/>
    <w:multiLevelType w:val="multilevel"/>
    <w:tmpl w:val="2B967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AB2E27"/>
    <w:multiLevelType w:val="multilevel"/>
    <w:tmpl w:val="8F380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4352C8"/>
    <w:multiLevelType w:val="multilevel"/>
    <w:tmpl w:val="28B04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73EDB"/>
    <w:multiLevelType w:val="multilevel"/>
    <w:tmpl w:val="2A2C6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BF08DE"/>
    <w:multiLevelType w:val="multilevel"/>
    <w:tmpl w:val="DCE83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03075"/>
    <w:multiLevelType w:val="multilevel"/>
    <w:tmpl w:val="4A26F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73E9A"/>
    <w:multiLevelType w:val="multilevel"/>
    <w:tmpl w:val="D5800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021C4"/>
    <w:multiLevelType w:val="multilevel"/>
    <w:tmpl w:val="2C52B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C74587"/>
    <w:multiLevelType w:val="multilevel"/>
    <w:tmpl w:val="3AD6A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71452B"/>
    <w:multiLevelType w:val="multilevel"/>
    <w:tmpl w:val="9F9CA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E47B48"/>
    <w:multiLevelType w:val="multilevel"/>
    <w:tmpl w:val="A3928D6A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0BC697D"/>
    <w:multiLevelType w:val="multilevel"/>
    <w:tmpl w:val="37729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B73DD2"/>
    <w:multiLevelType w:val="multilevel"/>
    <w:tmpl w:val="E5942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1D7453"/>
    <w:multiLevelType w:val="multilevel"/>
    <w:tmpl w:val="CAFCB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13FB8"/>
    <w:multiLevelType w:val="multilevel"/>
    <w:tmpl w:val="7480B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7E1699"/>
    <w:multiLevelType w:val="multilevel"/>
    <w:tmpl w:val="204EA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F325C1"/>
    <w:multiLevelType w:val="multilevel"/>
    <w:tmpl w:val="4B14B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12"/>
  </w:num>
  <w:num w:numId="5">
    <w:abstractNumId w:val="28"/>
  </w:num>
  <w:num w:numId="6">
    <w:abstractNumId w:val="16"/>
  </w:num>
  <w:num w:numId="7">
    <w:abstractNumId w:val="14"/>
  </w:num>
  <w:num w:numId="8">
    <w:abstractNumId w:val="9"/>
  </w:num>
  <w:num w:numId="9">
    <w:abstractNumId w:val="13"/>
  </w:num>
  <w:num w:numId="10">
    <w:abstractNumId w:val="33"/>
  </w:num>
  <w:num w:numId="11">
    <w:abstractNumId w:val="27"/>
  </w:num>
  <w:num w:numId="12">
    <w:abstractNumId w:val="26"/>
  </w:num>
  <w:num w:numId="13">
    <w:abstractNumId w:val="17"/>
  </w:num>
  <w:num w:numId="14">
    <w:abstractNumId w:val="32"/>
  </w:num>
  <w:num w:numId="15">
    <w:abstractNumId w:val="6"/>
  </w:num>
  <w:num w:numId="16">
    <w:abstractNumId w:val="4"/>
  </w:num>
  <w:num w:numId="17">
    <w:abstractNumId w:val="3"/>
  </w:num>
  <w:num w:numId="18">
    <w:abstractNumId w:val="20"/>
  </w:num>
  <w:num w:numId="19">
    <w:abstractNumId w:val="34"/>
  </w:num>
  <w:num w:numId="20">
    <w:abstractNumId w:val="1"/>
  </w:num>
  <w:num w:numId="21">
    <w:abstractNumId w:val="25"/>
  </w:num>
  <w:num w:numId="22">
    <w:abstractNumId w:val="19"/>
  </w:num>
  <w:num w:numId="23">
    <w:abstractNumId w:val="35"/>
  </w:num>
  <w:num w:numId="24">
    <w:abstractNumId w:val="5"/>
  </w:num>
  <w:num w:numId="25">
    <w:abstractNumId w:val="15"/>
  </w:num>
  <w:num w:numId="26">
    <w:abstractNumId w:val="2"/>
  </w:num>
  <w:num w:numId="27">
    <w:abstractNumId w:val="36"/>
  </w:num>
  <w:num w:numId="28">
    <w:abstractNumId w:val="37"/>
  </w:num>
  <w:num w:numId="29">
    <w:abstractNumId w:val="22"/>
  </w:num>
  <w:num w:numId="30">
    <w:abstractNumId w:val="10"/>
  </w:num>
  <w:num w:numId="31">
    <w:abstractNumId w:val="0"/>
  </w:num>
  <w:num w:numId="32">
    <w:abstractNumId w:val="24"/>
  </w:num>
  <w:num w:numId="33">
    <w:abstractNumId w:val="8"/>
  </w:num>
  <w:num w:numId="34">
    <w:abstractNumId w:val="23"/>
  </w:num>
  <w:num w:numId="35">
    <w:abstractNumId w:val="11"/>
  </w:num>
  <w:num w:numId="36">
    <w:abstractNumId w:val="29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4"/>
    <w:rsid w:val="00485542"/>
    <w:rsid w:val="005F422E"/>
    <w:rsid w:val="00603DE7"/>
    <w:rsid w:val="00917143"/>
    <w:rsid w:val="009B43E4"/>
    <w:rsid w:val="00E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9DDA"/>
  <w15:docId w15:val="{76BD0CDC-BD14-426F-ACC0-F284085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17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dLrBOiPURRMBTR/DaWPQLjlQQ==">AMUW2mWAa++IuUwN94RnOqHiD7EsybxMooQnS94Q+lN+27sSPX4ROoEe0XyCZI5AGW56XcZXHyF9DZ4U9PoGjKHIr3m6o78vLNF4DHIUj/YDU2CvFUL2zbCcfIsroT5MRST5dilGDoG1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4319</Words>
  <Characters>24623</Characters>
  <Application>Microsoft Office Word</Application>
  <DocSecurity>0</DocSecurity>
  <Lines>205</Lines>
  <Paragraphs>57</Paragraphs>
  <ScaleCrop>false</ScaleCrop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9</cp:revision>
  <dcterms:created xsi:type="dcterms:W3CDTF">2022-02-11T09:56:00Z</dcterms:created>
  <dcterms:modified xsi:type="dcterms:W3CDTF">2024-06-25T11:12:00Z</dcterms:modified>
</cp:coreProperties>
</file>