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06B43" w:rsidRDefault="0036009B">
      <w:pPr>
        <w:pStyle w:val="1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Аннотация на рабочую программу предмета </w:t>
      </w:r>
    </w:p>
    <w:p w14:paraId="00000002" w14:textId="77777777" w:rsidR="00C06B43" w:rsidRDefault="003600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Музыкальная литература</w:t>
      </w:r>
    </w:p>
    <w:p w14:paraId="00000003" w14:textId="77777777" w:rsidR="00C06B43" w:rsidRDefault="00C06B4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332CDC19" w:rsidR="00C06B43" w:rsidRDefault="0039606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Авторы:</w:t>
      </w:r>
      <w:r w:rsidR="003600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60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Даутова</w:t>
      </w:r>
      <w:proofErr w:type="spellEnd"/>
      <w:r w:rsidR="00360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А.А.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Сайфутдинова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Р.</w:t>
      </w:r>
    </w:p>
    <w:p w14:paraId="00000005" w14:textId="77777777" w:rsidR="00C06B43" w:rsidRDefault="00C06B43">
      <w:pPr>
        <w:spacing w:after="0" w:line="240" w:lineRule="auto"/>
        <w:rPr>
          <w:b/>
          <w:sz w:val="28"/>
          <w:szCs w:val="28"/>
        </w:rPr>
      </w:pPr>
    </w:p>
    <w:p w14:paraId="00000006" w14:textId="77777777" w:rsidR="00C06B43" w:rsidRDefault="003600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Структура программы:</w:t>
      </w:r>
    </w:p>
    <w:p w14:paraId="00000007" w14:textId="56A5CC54" w:rsidR="00C06B43" w:rsidRDefault="0039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1.1. Область применения</w:t>
      </w:r>
      <w:r w:rsidR="0036009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программы.</w:t>
      </w:r>
    </w:p>
    <w:p w14:paraId="00000008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1.2. Место предмета в структуре основной профессиональной образовательной программы.</w:t>
      </w:r>
    </w:p>
    <w:p w14:paraId="00000009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1.3. Цели и задачи предмета.  Требования к результатам освоения предмета.</w:t>
      </w:r>
    </w:p>
    <w:p w14:paraId="0000000A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Структура и примерное содержание предмета.</w:t>
      </w:r>
    </w:p>
    <w:p w14:paraId="0000000B" w14:textId="77777777" w:rsidR="00C06B43" w:rsidRDefault="003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2.1. Объем предмета, виды учебной работы и отчетности.</w:t>
      </w:r>
    </w:p>
    <w:p w14:paraId="0000000C" w14:textId="77777777" w:rsidR="00C06B43" w:rsidRDefault="003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2.2. Примерный тематический план предмета. </w:t>
      </w:r>
    </w:p>
    <w:p w14:paraId="0000000D" w14:textId="319C9BB7" w:rsidR="00C06B43" w:rsidRDefault="003600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2.3.</w:t>
      </w:r>
      <w:r w:rsidR="0039606F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Содержание предмета.</w:t>
      </w:r>
    </w:p>
    <w:p w14:paraId="0000000E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Условия реализации предмета.</w:t>
      </w:r>
    </w:p>
    <w:p w14:paraId="0000000F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3.1. Требования к минимальному материально-техническому обеспечению</w:t>
      </w:r>
    </w:p>
    <w:p w14:paraId="00000010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3.2. Информационное обеспечение обучения</w:t>
      </w:r>
    </w:p>
    <w:p w14:paraId="00000011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Перечень рекомендуемых учебных изданий, Интернет-ресурсов, дополнительной литературы.</w:t>
      </w:r>
    </w:p>
    <w:p w14:paraId="00000012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Контроль и оценка результатов освоения предмета.</w:t>
      </w:r>
    </w:p>
    <w:p w14:paraId="00000013" w14:textId="77777777" w:rsidR="00C06B43" w:rsidRDefault="0036009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" w:hanging="3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Цели и задачи предмета – требования к результатам освоен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ия предмета:</w:t>
      </w:r>
    </w:p>
    <w:p w14:paraId="2F12B458" w14:textId="77777777" w:rsidR="0039606F" w:rsidRPr="0039606F" w:rsidRDefault="0039606F" w:rsidP="003960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осознание значения искусства и творчества в личной и культурной самоидентификации личности;</w:t>
      </w:r>
    </w:p>
    <w:p w14:paraId="7B9D56E0" w14:textId="77777777" w:rsidR="0039606F" w:rsidRPr="0039606F" w:rsidRDefault="0039606F" w:rsidP="003960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</w:t>
      </w:r>
      <w:bookmarkStart w:id="0" w:name="_GoBack"/>
      <w:bookmarkEnd w:id="0"/>
    </w:p>
    <w:p w14:paraId="5E1AD771" w14:textId="77777777" w:rsidR="0039606F" w:rsidRPr="0039606F" w:rsidRDefault="0039606F" w:rsidP="003960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развитие индивидуальных творческих способностей обучающихся, формирование устойчивого интереса к творческой деятельности;</w:t>
      </w:r>
    </w:p>
    <w:p w14:paraId="2AA5BAE9" w14:textId="0027CEC9" w:rsidR="0039606F" w:rsidRPr="0039606F" w:rsidRDefault="0039606F" w:rsidP="0039606F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</w:rPr>
      </w:pPr>
      <w:r w:rsidRPr="003960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- 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</w:r>
    </w:p>
    <w:p w14:paraId="00000018" w14:textId="600E9638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hanging="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предмета.</w:t>
      </w:r>
    </w:p>
    <w:p w14:paraId="00000019" w14:textId="77777777" w:rsidR="00C06B43" w:rsidRDefault="0036009B" w:rsidP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результаты:</w:t>
      </w:r>
    </w:p>
    <w:p w14:paraId="7C669A5C" w14:textId="77777777" w:rsidR="0039606F" w:rsidRPr="0039606F" w:rsidRDefault="0039606F" w:rsidP="0039606F">
      <w:pPr>
        <w:widowControl w:val="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- </w:t>
      </w: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готовность обучающихся к саморазвитию, самостоятельности и личностному самоопределению;</w:t>
      </w:r>
    </w:p>
    <w:p w14:paraId="073CB675" w14:textId="77777777" w:rsidR="0039606F" w:rsidRPr="0039606F" w:rsidRDefault="0039606F" w:rsidP="0039606F">
      <w:pPr>
        <w:widowControl w:val="0"/>
        <w:numPr>
          <w:ilvl w:val="0"/>
          <w:numId w:val="2"/>
        </w:numPr>
        <w:tabs>
          <w:tab w:val="left" w:pos="709"/>
        </w:tabs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Pr="0039606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</w:rPr>
        <w:t>ценность самостоятельности и инициативы;</w:t>
      </w:r>
    </w:p>
    <w:p w14:paraId="3F3063DF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14:paraId="3E7432C9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Патриотического воспитания:</w:t>
      </w:r>
    </w:p>
    <w:p w14:paraId="0ACD1B85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-осознание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79A57044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-ценностное отношение к достижениям своей Родины - России, к науке, искусству, спорту, технологиям, боевым подвигам и трудовым достижениям народа;</w:t>
      </w:r>
    </w:p>
    <w:p w14:paraId="5AD0CE52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Духовно-нравственного воспитания:</w:t>
      </w:r>
    </w:p>
    <w:p w14:paraId="1788161B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-ориентация на моральные ценности и нормы в ситуациях нравственного выбора;</w:t>
      </w:r>
    </w:p>
    <w:p w14:paraId="5AC4B604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Эстетического воспитания:</w:t>
      </w:r>
    </w:p>
    <w:p w14:paraId="478797BC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14:paraId="37D4F0CC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-понимание ценности отечественного и мирового искусства, роли этнических культурных традиций и народного творчества;</w:t>
      </w:r>
    </w:p>
    <w:p w14:paraId="7F26925B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-стремление к самовыражению в разных видах искусства.</w:t>
      </w:r>
    </w:p>
    <w:p w14:paraId="05C99B82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Трудового воспитания:</w:t>
      </w:r>
    </w:p>
    <w:p w14:paraId="225F73D0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-готовность адаптироваться в профессиональной среде;</w:t>
      </w:r>
    </w:p>
    <w:p w14:paraId="42EAC522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Ценности научного познания:</w:t>
      </w:r>
    </w:p>
    <w:p w14:paraId="439989A2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языковой и читательской культурой как средством познания мира;</w:t>
      </w:r>
    </w:p>
    <w:p w14:paraId="7441F559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14:paraId="216E4DF2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среды, включают:</w:t>
      </w:r>
    </w:p>
    <w:p w14:paraId="1FB10513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обучающихся во взаимодействии в условиях неопределенности, открытость опыту и знаниям других;</w:t>
      </w:r>
    </w:p>
    <w:p w14:paraId="651C5A4E" w14:textId="77777777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-способность действовать в условиях неопределенности,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14:paraId="09285933" w14:textId="37629304" w:rsidR="0039606F" w:rsidRPr="0039606F" w:rsidRDefault="0039606F" w:rsidP="0039606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9606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14:paraId="00000026" w14:textId="0CAD55A6" w:rsidR="00C06B43" w:rsidRDefault="003960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="00360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</w:t>
      </w:r>
      <w:proofErr w:type="spellEnd"/>
      <w:r w:rsidR="0036009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результаты:</w:t>
      </w:r>
    </w:p>
    <w:p w14:paraId="002A584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 xml:space="preserve">-освоение обучающимися </w:t>
      </w:r>
      <w:proofErr w:type="spellStart"/>
      <w:r w:rsidRPr="003C1D06">
        <w:rPr>
          <w:color w:val="000000"/>
          <w:sz w:val="28"/>
          <w:szCs w:val="28"/>
        </w:rPr>
        <w:t>межпредметных</w:t>
      </w:r>
      <w:proofErr w:type="spellEnd"/>
      <w:r w:rsidRPr="003C1D06">
        <w:rPr>
          <w:color w:val="000000"/>
          <w:sz w:val="28"/>
          <w:szCs w:val="28"/>
        </w:rPr>
        <w:t xml:space="preserve"> понятий (используются в нескольких предметных областях и позволяют связывать знания из различных учебных предметов, учебных курсов (в том числе внеурочной деятельности), учебных модулей в целостную научную картину мира) и универсальные учебные действия (познавательные, коммуникативные, регулятивные);</w:t>
      </w:r>
    </w:p>
    <w:p w14:paraId="738A7D4E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 xml:space="preserve">-способность их использовать в учебной, познавательной и социальной </w:t>
      </w:r>
      <w:r w:rsidRPr="003C1D06">
        <w:rPr>
          <w:color w:val="000000"/>
          <w:sz w:val="28"/>
          <w:szCs w:val="28"/>
        </w:rPr>
        <w:lastRenderedPageBreak/>
        <w:t>практике;</w:t>
      </w:r>
    </w:p>
    <w:p w14:paraId="22F6096D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сверстниками, к участию в построении индивидуальной образовательной траектории;</w:t>
      </w:r>
    </w:p>
    <w:p w14:paraId="53D45A1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-овладение навыками работы с информацией: восприятие и создание информационных текстов в различных форматах, в том числе цифровых, с учетом назначения информации и ее целевой аудитории;</w:t>
      </w:r>
    </w:p>
    <w:p w14:paraId="148FEBE3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 w:rsidRPr="003C1D06">
        <w:rPr>
          <w:color w:val="000000"/>
          <w:sz w:val="28"/>
          <w:szCs w:val="28"/>
        </w:rPr>
        <w:t>Метапредметные</w:t>
      </w:r>
      <w:proofErr w:type="spellEnd"/>
      <w:r w:rsidRPr="003C1D06">
        <w:rPr>
          <w:color w:val="000000"/>
          <w:sz w:val="28"/>
          <w:szCs w:val="28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14:paraId="70590F4C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Овладение универсальными учебными познавательными действиями:</w:t>
      </w:r>
    </w:p>
    <w:p w14:paraId="23ACBA6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1) базовые логические действия:</w:t>
      </w:r>
    </w:p>
    <w:p w14:paraId="34784C4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-выявлять и характеризовать существенные признаки объектов (явлений);</w:t>
      </w:r>
    </w:p>
    <w:p w14:paraId="061201A1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14:paraId="7BD530D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 учетом предложенной задачи выявлять закономерности и противоречия в рассматриваемых фактах, данных и наблюдениях;</w:t>
      </w:r>
    </w:p>
    <w:p w14:paraId="3CBE85A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-предлагать критерии для выявления закономерностей и противоречий;</w:t>
      </w:r>
    </w:p>
    <w:p w14:paraId="741A860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выявлять дефициты информации, данных, необходимых для решения поставленной задачи;</w:t>
      </w:r>
    </w:p>
    <w:p w14:paraId="38948805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-выявлять причинно-следственные связи при изучении явлений и процессов;</w:t>
      </w:r>
    </w:p>
    <w:p w14:paraId="3532FAC3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14:paraId="7FCAE79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14:paraId="2623D3D7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2) базовые исследовательские действия:</w:t>
      </w:r>
    </w:p>
    <w:p w14:paraId="4782B14D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-использовать вопросы как исследовательский инструмент познания;</w:t>
      </w:r>
    </w:p>
    <w:p w14:paraId="7BD8BAC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14:paraId="44823C0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-формировать гипотезу об истинности собственных суждений и суждений других, аргументировать свою позицию, мнение;</w:t>
      </w:r>
    </w:p>
    <w:p w14:paraId="5345F3B8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14:paraId="3DA3BA8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-оценивать на применимость и достоверность информации, полученной в ходе исследования (эксперимента);</w:t>
      </w:r>
    </w:p>
    <w:p w14:paraId="4D36A67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14:paraId="449D7854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 xml:space="preserve">-прогнозировать возможное дальнейшее развитие процессов, событий и их последствия в аналогичных или сходных ситуациях, выдвигать </w:t>
      </w:r>
      <w:r w:rsidRPr="003C1D06">
        <w:rPr>
          <w:color w:val="000000"/>
          <w:sz w:val="28"/>
          <w:szCs w:val="28"/>
        </w:rPr>
        <w:lastRenderedPageBreak/>
        <w:t>предположения об их развитии в новых условиях и контекстах;</w:t>
      </w:r>
    </w:p>
    <w:p w14:paraId="681DF878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3) работа с информацией:</w:t>
      </w:r>
    </w:p>
    <w:p w14:paraId="60D1F825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14:paraId="72299A8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-выбирать, анализировать, систематизировать и интерпретировать информацию различных видов и форм представления;</w:t>
      </w:r>
    </w:p>
    <w:p w14:paraId="41191264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-находить сходные аргументы (подтверждающие или опровергающие одну и ту же идею, версию) в различных информационных источниках;</w:t>
      </w:r>
    </w:p>
    <w:p w14:paraId="79E363C3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23771D1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-оценивать надежность информации по критериям, предложенным педагогическим работником или сформулированным самостоятельно;</w:t>
      </w:r>
    </w:p>
    <w:p w14:paraId="2BA3A88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-эффективно запоминать и систематизировать информацию.</w:t>
      </w:r>
    </w:p>
    <w:p w14:paraId="40857DE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3C1D06">
        <w:rPr>
          <w:color w:val="000000"/>
          <w:sz w:val="28"/>
          <w:szCs w:val="28"/>
        </w:rPr>
        <w:t>сформированность</w:t>
      </w:r>
      <w:proofErr w:type="spellEnd"/>
      <w:r w:rsidRPr="003C1D06">
        <w:rPr>
          <w:color w:val="000000"/>
          <w:sz w:val="28"/>
          <w:szCs w:val="28"/>
        </w:rPr>
        <w:t xml:space="preserve"> когнитивных навыков у обучающихся.</w:t>
      </w:r>
    </w:p>
    <w:p w14:paraId="5C3C544C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Овладение универсальными учебными коммуникативными действиями:</w:t>
      </w:r>
    </w:p>
    <w:p w14:paraId="117ABCBB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1) общение:</w:t>
      </w:r>
    </w:p>
    <w:p w14:paraId="2CA7129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-воспринимать и формулировать суждения, выражать эмоции в соответствии с целями и условиями общения;</w:t>
      </w:r>
    </w:p>
    <w:p w14:paraId="2081480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-выражать себя (свою точку зрения) в устных и письменных текстах;</w:t>
      </w:r>
    </w:p>
    <w:p w14:paraId="1AB61E13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14:paraId="57AC825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-понимать намерения других, проявлять уважительное отношение к собеседнику и в корректной форме формулировать свои возражения;</w:t>
      </w:r>
    </w:p>
    <w:p w14:paraId="1011095E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78A112BE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-сопоставлять свои суждения с суждениями других участников диалога, обнаруживать различие и сходство позиций;</w:t>
      </w:r>
    </w:p>
    <w:p w14:paraId="5658FAA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-публично представлять результаты выполненного опыта (эксперимента, исследования, проекта);</w:t>
      </w:r>
    </w:p>
    <w:p w14:paraId="2E95E89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14:paraId="48079FB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2) совместная деятельность:</w:t>
      </w:r>
    </w:p>
    <w:p w14:paraId="67884E82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14:paraId="7338AF2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14:paraId="60A595BC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lastRenderedPageBreak/>
        <w:t>-уметь обобщать мнения нескольких людей, проявлять готовность руководить, выполнять поручения, подчиняться;</w:t>
      </w:r>
    </w:p>
    <w:p w14:paraId="4B6E2A48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"мозговые штурмы" и иные);</w:t>
      </w:r>
    </w:p>
    <w:p w14:paraId="5C58F5F4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14:paraId="5BE07DC3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-оценивать качество своего вклада в общий продукт по критериям, самостоятельно сформулированным участниками взаимодействия;</w:t>
      </w:r>
    </w:p>
    <w:p w14:paraId="4E457FCD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отчета перед группой.</w:t>
      </w:r>
    </w:p>
    <w:p w14:paraId="5B44ACC5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3C1D06">
        <w:rPr>
          <w:color w:val="000000"/>
          <w:sz w:val="28"/>
          <w:szCs w:val="28"/>
        </w:rPr>
        <w:t>сформированность</w:t>
      </w:r>
      <w:proofErr w:type="spellEnd"/>
      <w:r w:rsidRPr="003C1D06">
        <w:rPr>
          <w:color w:val="000000"/>
          <w:sz w:val="28"/>
          <w:szCs w:val="28"/>
        </w:rPr>
        <w:t xml:space="preserve"> социальных навыков и эмоционального интеллекта обучающихся.</w:t>
      </w:r>
    </w:p>
    <w:p w14:paraId="74A4DE7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Овладение универсальными учебными регулятивными действиями:</w:t>
      </w:r>
    </w:p>
    <w:p w14:paraId="73F7D12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1) самоорганизация:</w:t>
      </w:r>
    </w:p>
    <w:p w14:paraId="051F8F20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-выявлять проблемы для решения в жизненных и учебных ситуациях;</w:t>
      </w:r>
    </w:p>
    <w:p w14:paraId="26C27CE4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0E3E0E7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14:paraId="7DBEE58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14:paraId="1F78E34F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-делать выбор и брать ответственность за решение;</w:t>
      </w:r>
    </w:p>
    <w:p w14:paraId="7BB5110E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2) самоконтроль:</w:t>
      </w:r>
    </w:p>
    <w:p w14:paraId="6C5C519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 xml:space="preserve">-владеть способами самоконтроля, </w:t>
      </w:r>
      <w:proofErr w:type="spellStart"/>
      <w:r w:rsidRPr="003C1D06">
        <w:rPr>
          <w:color w:val="000000"/>
          <w:sz w:val="28"/>
          <w:szCs w:val="28"/>
        </w:rPr>
        <w:t>самомотивации</w:t>
      </w:r>
      <w:proofErr w:type="spellEnd"/>
      <w:r w:rsidRPr="003C1D06">
        <w:rPr>
          <w:color w:val="000000"/>
          <w:sz w:val="28"/>
          <w:szCs w:val="28"/>
        </w:rPr>
        <w:t xml:space="preserve"> и рефлексии;</w:t>
      </w:r>
    </w:p>
    <w:p w14:paraId="2CB3632E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-давать адекватную оценку ситуации и предлагать план ее изменения;</w:t>
      </w:r>
    </w:p>
    <w:p w14:paraId="78F09447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0756D51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-объяснять причины достижения (</w:t>
      </w:r>
      <w:proofErr w:type="spellStart"/>
      <w:r w:rsidRPr="003C1D06">
        <w:rPr>
          <w:color w:val="000000"/>
          <w:sz w:val="28"/>
          <w:szCs w:val="28"/>
        </w:rPr>
        <w:t>недостижения</w:t>
      </w:r>
      <w:proofErr w:type="spellEnd"/>
      <w:r w:rsidRPr="003C1D06">
        <w:rPr>
          <w:color w:val="000000"/>
          <w:sz w:val="28"/>
          <w:szCs w:val="28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14:paraId="73EF8A4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989511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-оценивать соответствие результата цели и условиям;</w:t>
      </w:r>
    </w:p>
    <w:p w14:paraId="439B8DE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3) эмоциональный интеллект:</w:t>
      </w:r>
    </w:p>
    <w:p w14:paraId="419FEA3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-различать, называть и управлять собственными эмоциями и эмоциями других;</w:t>
      </w:r>
    </w:p>
    <w:p w14:paraId="2EE990F5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-выявлять и анализировать причины эмоций;</w:t>
      </w:r>
    </w:p>
    <w:p w14:paraId="516AD155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lastRenderedPageBreak/>
        <w:t>-ставить себя на место другого человека, понимать мотивы и намерения другого;</w:t>
      </w:r>
    </w:p>
    <w:p w14:paraId="09ED8AEA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-регулировать способ выражения эмоций;</w:t>
      </w:r>
    </w:p>
    <w:p w14:paraId="78F6EF1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4) принятие себя и других:</w:t>
      </w:r>
    </w:p>
    <w:p w14:paraId="343F85D9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-осознанно относиться к другому человеку, его мнению;</w:t>
      </w:r>
    </w:p>
    <w:p w14:paraId="03FEA1BD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-признавать свое право на ошибку и такое же право другого;</w:t>
      </w:r>
    </w:p>
    <w:p w14:paraId="5A8F8336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-принимать себя и других, не осуждая;</w:t>
      </w:r>
    </w:p>
    <w:p w14:paraId="4EA98742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-открытость себе и другим;</w:t>
      </w:r>
    </w:p>
    <w:p w14:paraId="58B6C43E" w14:textId="77777777" w:rsidR="0039606F" w:rsidRPr="003C1D06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- осознавать невозможность контролировать все вокруг.</w:t>
      </w:r>
    </w:p>
    <w:p w14:paraId="02545481" w14:textId="43F5A633" w:rsidR="0039606F" w:rsidRPr="0039606F" w:rsidRDefault="0039606F" w:rsidP="0039606F">
      <w:pPr>
        <w:pStyle w:val="aa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C1D06">
        <w:rPr>
          <w:color w:val="000000"/>
          <w:sz w:val="28"/>
          <w:szCs w:val="28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  <w:r w:rsidR="0036009B" w:rsidRPr="0039606F">
        <w:rPr>
          <w:color w:val="000000"/>
          <w:sz w:val="28"/>
          <w:szCs w:val="28"/>
        </w:rPr>
        <w:tab/>
      </w:r>
    </w:p>
    <w:p w14:paraId="00000034" w14:textId="63A9C0BF" w:rsidR="00C06B43" w:rsidRDefault="0036009B" w:rsidP="0039606F">
      <w:pPr>
        <w:pStyle w:val="aa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Предметные результаты:</w:t>
      </w:r>
    </w:p>
    <w:p w14:paraId="39362440" w14:textId="77777777" w:rsidR="0039606F" w:rsidRPr="0039606F" w:rsidRDefault="0039606F" w:rsidP="0039606F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9606F">
        <w:rPr>
          <w:color w:val="000000"/>
          <w:sz w:val="28"/>
          <w:szCs w:val="28"/>
        </w:rPr>
        <w:t>1) 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14:paraId="6D198310" w14:textId="77777777" w:rsidR="0039606F" w:rsidRPr="0039606F" w:rsidRDefault="0039606F" w:rsidP="0039606F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9606F">
        <w:rPr>
          <w:color w:val="000000"/>
          <w:sz w:val="28"/>
          <w:szCs w:val="28"/>
        </w:rPr>
        <w:t>2) 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14:paraId="06C5F886" w14:textId="77777777" w:rsidR="0039606F" w:rsidRPr="0039606F" w:rsidRDefault="0039606F" w:rsidP="0039606F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9606F">
        <w:rPr>
          <w:color w:val="000000"/>
          <w:sz w:val="28"/>
          <w:szCs w:val="28"/>
        </w:rPr>
        <w:t xml:space="preserve">3) 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39606F">
        <w:rPr>
          <w:color w:val="000000"/>
          <w:sz w:val="28"/>
          <w:szCs w:val="28"/>
        </w:rPr>
        <w:t>музицирование</w:t>
      </w:r>
      <w:proofErr w:type="spellEnd"/>
      <w:r w:rsidRPr="0039606F">
        <w:rPr>
          <w:color w:val="000000"/>
          <w:sz w:val="28"/>
          <w:szCs w:val="28"/>
        </w:rPr>
        <w:t>, драматизация музыкальных произведений, импровизация, музыкально-пластическое движение);</w:t>
      </w:r>
    </w:p>
    <w:p w14:paraId="73DBDBF5" w14:textId="77777777" w:rsidR="0039606F" w:rsidRPr="0039606F" w:rsidRDefault="0039606F" w:rsidP="0039606F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9606F">
        <w:rPr>
          <w:color w:val="000000"/>
          <w:sz w:val="28"/>
          <w:szCs w:val="28"/>
        </w:rPr>
        <w:t>4) 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14:paraId="54923772" w14:textId="77777777" w:rsidR="0039606F" w:rsidRPr="0039606F" w:rsidRDefault="0039606F" w:rsidP="0039606F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9606F">
        <w:rPr>
          <w:color w:val="000000"/>
          <w:sz w:val="28"/>
          <w:szCs w:val="28"/>
        </w:rPr>
        <w:t>5) 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14:paraId="0C15D630" w14:textId="274A8FC9" w:rsidR="0039606F" w:rsidRPr="0039606F" w:rsidRDefault="0039606F" w:rsidP="0039606F">
      <w:pPr>
        <w:pStyle w:val="a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39606F">
        <w:rPr>
          <w:color w:val="000000"/>
          <w:sz w:val="28"/>
          <w:szCs w:val="28"/>
        </w:rPr>
        <w:t>6) 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14:paraId="0000003C" w14:textId="6ED9FE0F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5" w:hanging="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Обязательная аудиторная учебная нагрузка:</w:t>
      </w:r>
      <w:r w:rsidR="003960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300 часов</w:t>
      </w:r>
    </w:p>
    <w:p w14:paraId="0000003D" w14:textId="77777777" w:rsidR="00C06B43" w:rsidRDefault="003600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Время изучения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6-9 классы</w:t>
      </w:r>
    </w:p>
    <w:p w14:paraId="0000003E" w14:textId="77777777" w:rsidR="00C06B43" w:rsidRDefault="00C06B43"/>
    <w:sectPr w:rsidR="00C06B4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E00DAA"/>
    <w:multiLevelType w:val="multilevel"/>
    <w:tmpl w:val="1552665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1" w15:restartNumberingAfterBreak="0">
    <w:nsid w:val="7E2F1761"/>
    <w:multiLevelType w:val="multilevel"/>
    <w:tmpl w:val="1552665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2" w15:restartNumberingAfterBreak="0">
    <w:nsid w:val="7F890414"/>
    <w:multiLevelType w:val="multilevel"/>
    <w:tmpl w:val="42121AD2"/>
    <w:lvl w:ilvl="0">
      <w:start w:val="1"/>
      <w:numFmt w:val="decimal"/>
      <w:pStyle w:val="1"/>
      <w:lvlText w:val=""/>
      <w:lvlJc w:val="left"/>
      <w:pPr>
        <w:ind w:left="0" w:firstLine="0"/>
      </w:pPr>
    </w:lvl>
    <w:lvl w:ilvl="1">
      <w:start w:val="1"/>
      <w:numFmt w:val="decimal"/>
      <w:pStyle w:val="2"/>
      <w:lvlText w:val=""/>
      <w:lvlJc w:val="left"/>
      <w:pPr>
        <w:ind w:left="0" w:firstLine="0"/>
      </w:pPr>
    </w:lvl>
    <w:lvl w:ilvl="2">
      <w:start w:val="1"/>
      <w:numFmt w:val="decimal"/>
      <w:pStyle w:val="3"/>
      <w:lvlText w:val=""/>
      <w:lvlJc w:val="left"/>
      <w:pPr>
        <w:ind w:left="0" w:firstLine="0"/>
      </w:pPr>
    </w:lvl>
    <w:lvl w:ilvl="3">
      <w:start w:val="1"/>
      <w:numFmt w:val="decimal"/>
      <w:pStyle w:val="4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B43"/>
    <w:rsid w:val="0036009B"/>
    <w:rsid w:val="0039606F"/>
    <w:rsid w:val="00C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E89A"/>
  <w15:docId w15:val="{AD3EE6D7-7637-450E-9E30-1E774B63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359"/>
    <w:pPr>
      <w:suppressAutoHyphens/>
    </w:pPr>
    <w:rPr>
      <w:rFonts w:eastAsia="Lucida Sans Unicode" w:cs="Tahoma"/>
      <w:kern w:val="2"/>
      <w:lang w:eastAsia="ar-SA"/>
    </w:rPr>
  </w:style>
  <w:style w:type="paragraph" w:styleId="1">
    <w:name w:val="heading 1"/>
    <w:next w:val="a0"/>
    <w:link w:val="10"/>
    <w:qFormat/>
    <w:rsid w:val="00692359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92359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92359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92359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No Spacing"/>
    <w:uiPriority w:val="1"/>
    <w:qFormat/>
    <w:rsid w:val="00692359"/>
    <w:pPr>
      <w:suppressAutoHyphens/>
      <w:spacing w:after="0" w:line="240" w:lineRule="auto"/>
    </w:pPr>
    <w:rPr>
      <w:rFonts w:eastAsia="Lucida Sans Unicode" w:cs="Tahoma"/>
      <w:kern w:val="2"/>
      <w:lang w:eastAsia="ar-SA"/>
    </w:rPr>
  </w:style>
  <w:style w:type="character" w:customStyle="1" w:styleId="10">
    <w:name w:val="Заголовок 1 Знак"/>
    <w:basedOn w:val="a1"/>
    <w:link w:val="1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92359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92359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92359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paragraph" w:styleId="a0">
    <w:name w:val="Body Text"/>
    <w:link w:val="a6"/>
    <w:unhideWhenUsed/>
    <w:rsid w:val="0069235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692359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92359"/>
  </w:style>
  <w:style w:type="paragraph" w:customStyle="1" w:styleId="21">
    <w:name w:val="Знак2"/>
    <w:basedOn w:val="a"/>
    <w:uiPriority w:val="99"/>
    <w:rsid w:val="00692359"/>
    <w:pPr>
      <w:tabs>
        <w:tab w:val="left" w:pos="708"/>
      </w:tabs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c11">
    <w:name w:val="c11"/>
    <w:basedOn w:val="a1"/>
    <w:rsid w:val="006A2570"/>
  </w:style>
  <w:style w:type="character" w:customStyle="1" w:styleId="c2">
    <w:name w:val="c2"/>
    <w:basedOn w:val="a1"/>
    <w:rsid w:val="006A2570"/>
  </w:style>
  <w:style w:type="character" w:styleId="a7">
    <w:name w:val="Hyperlink"/>
    <w:basedOn w:val="a1"/>
    <w:uiPriority w:val="99"/>
    <w:semiHidden/>
    <w:unhideWhenUsed/>
    <w:rsid w:val="006009B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BA62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tab-span">
    <w:name w:val="apple-tab-span"/>
    <w:basedOn w:val="a1"/>
    <w:rsid w:val="00BA629D"/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36009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UoAUcZ4TPdOzkgKBFhw7SQj0eQ==">AMUW2mU6c25eswIWQfH+fkqVcJG+pDGev07nRh6CV3gJMZUppBXC5h8mwpDT9WcD5hRn4LCfre3Qj55WMqGw5T96ek2KqovDUJT9dvFK6A/fubPqcmNzkQLOZUPHfABLaDaFt0as/p82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2127</Words>
  <Characters>12125</Characters>
  <Application>Microsoft Office Word</Application>
  <DocSecurity>0</DocSecurity>
  <Lines>101</Lines>
  <Paragraphs>28</Paragraphs>
  <ScaleCrop>false</ScaleCrop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Specialist4</cp:lastModifiedBy>
  <cp:revision>4</cp:revision>
  <dcterms:created xsi:type="dcterms:W3CDTF">2022-02-11T12:18:00Z</dcterms:created>
  <dcterms:modified xsi:type="dcterms:W3CDTF">2023-02-27T05:57:00Z</dcterms:modified>
</cp:coreProperties>
</file>