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C144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A6F5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27.07.2006 N 149-ФЗ</w:t>
            </w:r>
            <w:r>
              <w:rPr>
                <w:sz w:val="48"/>
                <w:szCs w:val="48"/>
              </w:rPr>
              <w:br/>
              <w:t>(ред. от 02.12.2019)</w:t>
            </w:r>
            <w:r>
              <w:rPr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>
              <w:rPr>
                <w:sz w:val="48"/>
                <w:szCs w:val="48"/>
              </w:rPr>
              <w:br/>
              <w:t>(с изм. и доп., вступ. в силу с 13.12.2019)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A6F5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01.01.2020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A6F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A6F54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A6F54">
            <w:pPr>
              <w:pStyle w:val="ConsPlusNormal"/>
            </w:pPr>
            <w:r>
              <w:t>27 июля 2006 года</w:t>
            </w:r>
          </w:p>
        </w:tc>
        <w:tc>
          <w:tcPr>
            <w:tcW w:w="5103" w:type="dxa"/>
          </w:tcPr>
          <w:p w:rsidR="00000000" w:rsidRDefault="000A6F54">
            <w:pPr>
              <w:pStyle w:val="ConsPlusNormal"/>
              <w:jc w:val="right"/>
            </w:pPr>
            <w:r>
              <w:t>N 149-ФЗ</w:t>
            </w:r>
          </w:p>
        </w:tc>
      </w:tr>
    </w:tbl>
    <w:p w:rsidR="00000000" w:rsidRDefault="000A6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Title"/>
        <w:jc w:val="center"/>
      </w:pPr>
      <w:r>
        <w:t>РОССИЙСКАЯ ФЕДЕРАЦИЯ</w:t>
      </w:r>
    </w:p>
    <w:p w:rsidR="00000000" w:rsidRDefault="000A6F54">
      <w:pPr>
        <w:pStyle w:val="ConsPlusTitle"/>
        <w:jc w:val="center"/>
      </w:pPr>
    </w:p>
    <w:p w:rsidR="00000000" w:rsidRDefault="000A6F54">
      <w:pPr>
        <w:pStyle w:val="ConsPlusTitle"/>
        <w:jc w:val="center"/>
      </w:pPr>
      <w:r>
        <w:t>ФЕДЕРАЛЬНЫЙ ЗАКОН</w:t>
      </w:r>
    </w:p>
    <w:p w:rsidR="00000000" w:rsidRDefault="000A6F54">
      <w:pPr>
        <w:pStyle w:val="ConsPlusTitle"/>
        <w:jc w:val="center"/>
      </w:pPr>
    </w:p>
    <w:p w:rsidR="00000000" w:rsidRDefault="000A6F54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0A6F54">
      <w:pPr>
        <w:pStyle w:val="ConsPlusTitle"/>
        <w:jc w:val="center"/>
      </w:pPr>
      <w:r>
        <w:t>И О ЗАЩИТЕ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jc w:val="right"/>
      </w:pPr>
      <w:r>
        <w:t>Принят</w:t>
      </w:r>
    </w:p>
    <w:p w:rsidR="00000000" w:rsidRDefault="000A6F54">
      <w:pPr>
        <w:pStyle w:val="ConsPlusNormal"/>
        <w:jc w:val="right"/>
      </w:pPr>
      <w:r>
        <w:t>Государственной Думой</w:t>
      </w:r>
    </w:p>
    <w:p w:rsidR="00000000" w:rsidRDefault="000A6F54">
      <w:pPr>
        <w:pStyle w:val="ConsPlusNormal"/>
        <w:jc w:val="right"/>
      </w:pPr>
      <w:r>
        <w:t>8 июля 2006 года</w:t>
      </w:r>
    </w:p>
    <w:p w:rsidR="00000000" w:rsidRDefault="000A6F54">
      <w:pPr>
        <w:pStyle w:val="ConsPlusNormal"/>
        <w:jc w:val="right"/>
      </w:pPr>
    </w:p>
    <w:p w:rsidR="00000000" w:rsidRDefault="000A6F54">
      <w:pPr>
        <w:pStyle w:val="ConsPlusNormal"/>
        <w:jc w:val="right"/>
      </w:pPr>
      <w:r>
        <w:t>Одобрен</w:t>
      </w:r>
    </w:p>
    <w:p w:rsidR="00000000" w:rsidRDefault="000A6F54">
      <w:pPr>
        <w:pStyle w:val="ConsPlusNormal"/>
        <w:jc w:val="right"/>
      </w:pPr>
      <w:r>
        <w:t>Советом Федерации</w:t>
      </w:r>
    </w:p>
    <w:p w:rsidR="00000000" w:rsidRDefault="000A6F54">
      <w:pPr>
        <w:pStyle w:val="ConsPlusNormal"/>
        <w:jc w:val="right"/>
      </w:pPr>
      <w:r>
        <w:t>14 июля 2006 года</w:t>
      </w:r>
    </w:p>
    <w:p w:rsidR="00000000" w:rsidRDefault="000A6F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27.07.2010 N 227-ФЗ,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06.04.2011 N 65-ФЗ, от 21.07.2011 N 252-ФЗ, от 28.07.2012 N 139-ФЗ,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05.04.2013 N 50-ФЗ, от 07.06.2013 N 112-ФЗ, от 02.07.2013 N 187-ФЗ,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28.12.2013 </w:t>
            </w:r>
            <w:r>
              <w:rPr>
                <w:color w:val="392C69"/>
              </w:rPr>
              <w:t>N 396-ФЗ, от 28.12.2013 N 398-ФЗ, от 05.05.2014 N 97-ФЗ,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21.07.2014 N 222-ФЗ, от 21.07.2014 N 242-ФЗ, от 24.11.2014 N 364-ФЗ,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31.12.2014 N 531-ФЗ, от 29.06.2015 N 188-ФЗ, от 13.07.2015 N 263-ФЗ,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13.07.2015 N 264-ФЗ, от 23.06.2016 N 208-ФЗ, от 06.0</w:t>
            </w:r>
            <w:r>
              <w:rPr>
                <w:color w:val="392C69"/>
              </w:rPr>
              <w:t>7.2016 N 374-ФЗ,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19.12.2016 N 442-ФЗ, от 01.05.2017 N 87-ФЗ, от 07.06.2017 N 109-ФЗ,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18.06.2017 N 127-ФЗ, от 01.07.2017 N 156-ФЗ, от 29.07.2017 N 241-ФЗ,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29.07.2017 N 276-ФЗ, от 29.07.2017 N 278-ФЗ, от 25.11.2017 N 327-ФЗ,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31.12.2017 N 482-ФЗ, </w:t>
            </w:r>
            <w:r>
              <w:rPr>
                <w:color w:val="392C69"/>
              </w:rPr>
              <w:t>от 23.04.2018 N 102-ФЗ, от 29.06.2018 N 173-ФЗ,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19.07.2018 N 211-ФЗ, от 28.11.2018 N 451-ФЗ, от 18.12.2018 N 472-ФЗ,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18.03.2019 N 30-ФЗ, от 18.03.2019 N 31-ФЗ, от 01.05.2019 N 90-ФЗ,</w:t>
            </w:r>
          </w:p>
          <w:p w:rsidR="00000000" w:rsidRDefault="000A6F54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02.12.2019 N 426-ФЗ, от 02.12.2019 N 427-ФЗ)</w:t>
            </w:r>
          </w:p>
        </w:tc>
      </w:tr>
    </w:tbl>
    <w:p w:rsidR="00000000" w:rsidRDefault="000A6F54">
      <w:pPr>
        <w:pStyle w:val="ConsPlusNormal"/>
        <w:jc w:val="center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применении информационных тех</w:t>
      </w:r>
      <w:r>
        <w:t>нологий;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обеспечении защиты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Положения настоящего Федерального закона не распространяются на отношения, </w:t>
      </w:r>
      <w:r>
        <w:lastRenderedPageBreak/>
        <w:t>возникающие при правовой охране результатов интеллектуальной деятельности и приравненных к ним средств индивидуализации, за исключением</w:t>
      </w:r>
      <w:r>
        <w:t xml:space="preserve"> случаев, предусмотренных настоящим Федеральным </w:t>
      </w:r>
      <w:hyperlink w:anchor="Par531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0A6F54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</w:t>
      </w:r>
      <w:r>
        <w:t>атья 2. Основные понятия, используемые в настоящем Федеральном законе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информационные технологии -</w:t>
      </w:r>
      <w:r>
        <w:t xml:space="preserve">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</w:t>
      </w:r>
      <w:r>
        <w:t>у информационных технологий и технических средств;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</w:t>
      </w:r>
      <w:r>
        <w:t>и;</w:t>
      </w:r>
    </w:p>
    <w:p w:rsidR="00000000" w:rsidRDefault="000A6F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конституционно-правового смысла п. 5 ст. 2 см. Постановление КС РФ от 26.10.2017 N 25-П.</w:t>
            </w:r>
          </w:p>
        </w:tc>
      </w:tr>
    </w:tbl>
    <w:p w:rsidR="00000000" w:rsidRDefault="000A6F54">
      <w:pPr>
        <w:pStyle w:val="ConsPlusNormal"/>
        <w:spacing w:before="3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доступ к информации - возможность получения</w:t>
      </w:r>
      <w:r>
        <w:t xml:space="preserve"> информации и ее использования;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8) предоставление информа</w:t>
      </w:r>
      <w:r>
        <w:t>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9) распространение информации - действия, направленные на получение информации неопределенным кругом лиц или передачу информации н</w:t>
      </w:r>
      <w:r>
        <w:t>еопределенному кругу лиц;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</w:t>
      </w:r>
      <w:r>
        <w:t xml:space="preserve"> с реквизитами, позволяющими определить такую информацию </w:t>
      </w:r>
      <w:r>
        <w:lastRenderedPageBreak/>
        <w:t>или в установленных законодательством Российской Федерации случаях ее материальный носитель;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11.1) электронный документ - документированная информация, представленная в электронной форме, то есть в в</w:t>
      </w:r>
      <w:r>
        <w:t>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000000" w:rsidRDefault="000A6F54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13) сайт в сети "Интернет" - совокупность програ</w:t>
      </w:r>
      <w:r>
        <w:t>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(далее - сеть "Интернет") по доменным именам и (или) по сетевым</w:t>
      </w:r>
      <w:r>
        <w:t xml:space="preserve"> адресам, позволяющим идентифицировать сайты в сети "Интернет";</w:t>
      </w:r>
    </w:p>
    <w:p w:rsidR="00000000" w:rsidRDefault="000A6F54">
      <w:pPr>
        <w:pStyle w:val="ConsPlusNormal"/>
        <w:jc w:val="both"/>
      </w:pPr>
      <w:r>
        <w:t>(п. 13 введен Федеральным законом от 28.07.2012 N 139-ФЗ, в ред. Федерального закона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14) страница сайта в сети "Интернет" (далее также - интернет-страница) - часть сайт</w:t>
      </w:r>
      <w:r>
        <w:t>а в сети "Интернет", доступ к которой осуществляется по указателю, состоящему из доменного имени и символов, определенных владельцем сайта в сети "Интернет";</w:t>
      </w:r>
    </w:p>
    <w:p w:rsidR="00000000" w:rsidRDefault="000A6F54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0A6F54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16) сетевой адрес - идентифи</w:t>
      </w:r>
      <w:r>
        <w:t>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0A6F54">
      <w:pPr>
        <w:pStyle w:val="ConsPlusNormal"/>
        <w:jc w:val="both"/>
      </w:pPr>
      <w:r>
        <w:t>(п. 16 введен Федеральным законом от 28.07.2012 N 139-ФЗ)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17) владелец сайта в сети "Интерне</w:t>
      </w:r>
      <w:r>
        <w:t>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0A6F54">
      <w:pPr>
        <w:pStyle w:val="ConsPlusNormal"/>
        <w:jc w:val="both"/>
      </w:pPr>
      <w:r>
        <w:t>(п. 17 введен Федеральным законом от 28.07.2012 N 139-ФЗ)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18) провайдер хостинга - лицо, </w:t>
      </w:r>
      <w:r>
        <w:t>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0A6F54">
      <w:pPr>
        <w:pStyle w:val="ConsPlusNormal"/>
        <w:jc w:val="both"/>
      </w:pPr>
      <w:r>
        <w:t>(п. 18 введен Федеральным законом от 28.07.2012 N 139-ФЗ)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19) единая система идентификации и аутентиф</w:t>
      </w:r>
      <w:r>
        <w:t xml:space="preserve">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случаях, предусмотренных законодательством </w:t>
      </w:r>
      <w:r>
        <w:lastRenderedPageBreak/>
        <w:t>Российской Федерации, санкционированный досту</w:t>
      </w:r>
      <w:r>
        <w:t>п к информации, содержащейся в информационных системах;</w:t>
      </w:r>
    </w:p>
    <w:p w:rsidR="00000000" w:rsidRDefault="000A6F54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20) поисковая система - информационная система, осуществляющая по запросу пользователя поиск в сети "Интернет" информации определенного содерж</w:t>
      </w:r>
      <w:r>
        <w:t>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"Интернет", принадлежащих иным лицам, за исключением информационных систем, используемых для о</w:t>
      </w:r>
      <w:r>
        <w:t>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федеральными законами.</w:t>
      </w:r>
    </w:p>
    <w:p w:rsidR="00000000" w:rsidRDefault="000A6F54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Правовое регулирование отношений, возникающих в сфере информации, информационных технологий и защиты информации, основывается на сл</w:t>
      </w:r>
      <w:r>
        <w:t>едующих принципах: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установление ограничений доступа к информации только федеральными законами;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открытость информации о деятельности государстве</w:t>
      </w:r>
      <w:r>
        <w:t>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равноправие языков народов Российской Федерации при создании информационных систем и их эксплуатации;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обеспечени</w:t>
      </w:r>
      <w:r>
        <w:t>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достоверность информации и своевременность ее предоставления;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7) неприкосновенность частной жизни, недопустимость сбора, хран</w:t>
      </w:r>
      <w:r>
        <w:t>ения, использования и распространения информации о частной жизни лица без его согласия;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8) недопустимость установления нормативными правовыми актами каких-либо преимуществ применения одних информационных технологий перед другими, если только обязательность</w:t>
      </w:r>
      <w:r>
        <w:t xml:space="preserve">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lastRenderedPageBreak/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</w:t>
      </w:r>
      <w: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Правовое регулирование отношений, связанных с организацией и деятельнос</w:t>
      </w:r>
      <w:r>
        <w:t>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</w:t>
      </w:r>
      <w:r>
        <w:t>конодательством об архивном деле в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</w:t>
      </w:r>
      <w:r>
        <w:t>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Информация в зависимости от категории доступа к ней подразделяется на об</w:t>
      </w:r>
      <w:r>
        <w:t>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информацию, свободно расп</w:t>
      </w:r>
      <w:r>
        <w:t>ространяемую;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информацию, распространение которой в Ро</w:t>
      </w:r>
      <w:r>
        <w:t>ссийской Федерации ограничивается или запрещается.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Обладателем информации может быть гражда</w:t>
      </w:r>
      <w:r>
        <w:t>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</w:t>
      </w:r>
      <w:r>
        <w:t xml:space="preserve">тся соответственно </w:t>
      </w:r>
      <w:r>
        <w:lastRenderedPageBreak/>
        <w:t>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р</w:t>
      </w:r>
      <w:r>
        <w:t>азрешать или ограничивать доступ к информации, определять порядок и условия такого доступа;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передавать информацию другим лицам по договору или на ином установленном законом</w:t>
      </w:r>
      <w:r>
        <w:t xml:space="preserve"> основании;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соблюдать права и законные интересы иных лиц;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принимать меры по защите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Общедоступная информация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</w:t>
      </w:r>
      <w:r>
        <w:t>ьными законами ограничений в отношении распространения такой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Ин</w:t>
      </w:r>
      <w:r>
        <w:t>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t>.</w:t>
      </w:r>
    </w:p>
    <w:p w:rsidR="00000000" w:rsidRDefault="000A6F54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</w:t>
      </w:r>
      <w:r>
        <w:t xml:space="preserve">ме открытых данных может привести к распространению сведений, </w:t>
      </w:r>
      <w:r>
        <w:lastRenderedPageBreak/>
        <w:t>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</w:t>
      </w:r>
      <w:r>
        <w:t>и.</w:t>
      </w:r>
    </w:p>
    <w:p w:rsidR="00000000" w:rsidRDefault="000A6F54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</w:t>
      </w:r>
      <w:r>
        <w:t xml:space="preserve">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</w:t>
      </w:r>
      <w:r>
        <w:t>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0A6F54">
      <w:pPr>
        <w:pStyle w:val="ConsPlusNormal"/>
        <w:jc w:val="both"/>
      </w:pPr>
      <w:r>
        <w:t>(часть 6 введена Фе</w:t>
      </w:r>
      <w:r>
        <w:t>деральным законом от 07.06.2013 N 112-ФЗ)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</w:t>
      </w:r>
      <w:r>
        <w:t>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</w:t>
      </w:r>
      <w:r>
        <w:t>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Организация имеет право на получение от государственных органов, органов местного самоуправления информации, непосредственно каса</w:t>
      </w:r>
      <w:r>
        <w:t>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Не может быть ограничен доступ к: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информации, накапливаемой в открыт</w:t>
      </w:r>
      <w:r>
        <w:t>ых фондах библиотек, музеев,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0A6F54">
      <w:pPr>
        <w:pStyle w:val="ConsPlusNormal"/>
        <w:jc w:val="both"/>
      </w:pPr>
      <w:r>
        <w:lastRenderedPageBreak/>
        <w:t>(в ред. Федерального закона от 02.12.2019 N 427-ФЗ</w:t>
      </w:r>
      <w:r>
        <w:t>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4.1) информации, содержащейся в архивных документах архивных фондов (за исключением сведений и документов, доступ к которым ограничен законодательством Российской Федерации);</w:t>
      </w:r>
    </w:p>
    <w:p w:rsidR="00000000" w:rsidRDefault="000A6F54">
      <w:pPr>
        <w:pStyle w:val="ConsPlusNormal"/>
        <w:jc w:val="both"/>
      </w:pPr>
      <w:r>
        <w:t>(п. 4.1 введен Федеральным законом от 02.12.2019 N 427-ФЗ)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5) иной информации, </w:t>
      </w:r>
      <w:r>
        <w:t>недопустимость ограничения доступа к которой установлена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" w:name="Par149"/>
      <w:bookmarkEnd w:id="2"/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</w:t>
      </w:r>
      <w:r>
        <w:t xml:space="preserve"> числе сети "Интернет",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</w:t>
      </w:r>
      <w:r>
        <w:t>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0A6F54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Решения и действия (бездействие) государственных орг</w:t>
      </w:r>
      <w:r>
        <w:t>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В случае, если в результате неправомерно</w:t>
      </w:r>
      <w:r>
        <w:t>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</w:t>
      </w:r>
      <w:r>
        <w:t>льством.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Предоставляется бесплатно информация: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затрагивающая права и установленные законодательством </w:t>
      </w:r>
      <w:r>
        <w:t>Российской Федерации обязанности заинтересованного лица;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иная установленная законом информация.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</w:t>
      </w:r>
      <w:r>
        <w:t xml:space="preserve"> и на условиях, которые установлены федеральными законами.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 xml:space="preserve"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</w:t>
      </w:r>
      <w:r>
        <w:t>законных интересов других лиц, обеспечения обороны страны и безопасности государства.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2.1. Порядок идентификации информационных ресурсов в </w:t>
      </w:r>
      <w:r>
        <w:t xml:space="preserve">целях принятия мер по ограничению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</w:t>
      </w:r>
      <w:r>
        <w:t>к информационным ресурсам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jc w:val="both"/>
      </w:pPr>
      <w:r>
        <w:t>(часть 2.1 введена Федеральным зак</w:t>
      </w:r>
      <w:r>
        <w:t>оном от 29.07.2017 N 276-ФЗ)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0A6F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порядке обращения с</w:t>
            </w:r>
            <w:r>
              <w:rPr>
                <w:color w:val="392C69"/>
              </w:rPr>
              <w:t>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0A6F54">
      <w:pPr>
        <w:pStyle w:val="ConsPlusNormal"/>
        <w:spacing w:before="300"/>
        <w:ind w:firstLine="540"/>
        <w:jc w:val="both"/>
      </w:pPr>
      <w:r>
        <w:t>4. Федеральными законами устанавливаются условия отнесения информации к сведениям, составляющим ком</w:t>
      </w:r>
      <w:r>
        <w:t>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Информация, полученная гражданами (физическими лицами) при исполнении ими профессиональных обязаннос</w:t>
      </w:r>
      <w:r>
        <w:t>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Информация, </w:t>
      </w:r>
      <w:r>
        <w:t>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Срок исполнения обязанностей по соблюдению конфиденциальности информации, составляющей профессиональную тайну, мо</w:t>
      </w:r>
      <w:r>
        <w:t>жет быть ограничен только с согласия гражданина (физического лица), предоставившего такую информацию о себе.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 в том числе информации, составляющей личну</w:t>
      </w:r>
      <w:r>
        <w:t>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Порядок доступа к персональным данным граждан (физических лиц) устанавливается федеральным законом о персональ</w:t>
      </w:r>
      <w:r>
        <w:t>ных данных.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lastRenderedPageBreak/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Информация, р</w:t>
      </w:r>
      <w:r>
        <w:t>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Владелец сайта в</w:t>
      </w:r>
      <w:r>
        <w:t xml:space="preserve">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661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также вправе предусмотреть возможность направле</w:t>
      </w:r>
      <w:r>
        <w:t>ния этого заявления посредством заполнения электронной формы на сайте в сети "Интернет".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При использовани</w:t>
      </w:r>
      <w:r>
        <w:t>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</w:t>
      </w:r>
      <w:r>
        <w:t>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Случаи и условия обязательного распространения информации или предоставления информации, в том числе предоставление </w:t>
      </w:r>
      <w:r>
        <w:t>обязательных экземпляров документов, устанавливаются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</w:t>
      </w:r>
      <w:r>
        <w:t>распространение которой предусмотрена уголовная или административная ответственность.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Запрещается распространение сообщений и материалов иностранного средства массовой информации, выполняющего функции иностранного агента и определенного в соответствии с</w:t>
      </w:r>
      <w:r>
        <w:t xml:space="preserve"> Законом Российской Федерации от 27 декабря 1991 года N 2124-1 "О средствах массовой информации", и (или) учрежденного им российского юридического лица без указания на то, что эти сообщения и материалы созданы и (или) распространены такими лицами. Форма, т</w:t>
      </w:r>
      <w:r>
        <w:t>ребования к размещению и порядок размещения такого указания устанавливаются уполномоченным федеральным органом исполнительной власти.</w:t>
      </w:r>
    </w:p>
    <w:p w:rsidR="00000000" w:rsidRDefault="000A6F54">
      <w:pPr>
        <w:pStyle w:val="ConsPlusNormal"/>
        <w:jc w:val="both"/>
      </w:pPr>
      <w:r>
        <w:t>(часть 7 введена Федеральным законом от 02.12.2019 N 426-ФЗ)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3" w:name="Par187"/>
      <w:bookmarkEnd w:id="3"/>
      <w:r>
        <w:t>Статья 10.1. Обязанности организатора распростра</w:t>
      </w:r>
      <w:r>
        <w:t>нения информации в сети "Интернет"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bookmarkStart w:id="4" w:name="Par190"/>
      <w:bookmarkEnd w:id="4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информационных сист</w:t>
      </w:r>
      <w:r>
        <w:t>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2. Организатор распространения информации в сети "Инт</w:t>
      </w:r>
      <w:r>
        <w:t xml:space="preserve">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</w:t>
      </w:r>
      <w:r>
        <w:t xml:space="preserve">и связи, о начале осуществления деятельности, указанной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" w:name="Par192"/>
      <w:bookmarkEnd w:id="5"/>
      <w:r>
        <w:t>3. Организатор распростра</w:t>
      </w:r>
      <w:r>
        <w:t>нения информации в сети "Интернет" обязан хранить на территории Российской Федерации: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</w:t>
      </w:r>
      <w:r>
        <w:t>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текстовые сообщения пользователей сети "Интернет", голосовую информацию, изображения, звуки, видео-, иные электронные</w:t>
      </w:r>
      <w:r>
        <w:t xml:space="preserve"> сообщения пользователей сети "Интернет" до шести месяцев с момента окончания их приема, передачи, доставки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0A6F54">
      <w:pPr>
        <w:pStyle w:val="ConsPlusNormal"/>
        <w:jc w:val="both"/>
      </w:pPr>
      <w:r>
        <w:t>(</w:t>
      </w:r>
      <w:r>
        <w:t>п. 3 в ред. Федерального закона от 06.07.2016 N 374-ФЗ)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3.1. Организатор распространения информации в сети "Интернет" обязан предоставлять указанную в </w:t>
      </w:r>
      <w:hyperlink w:anchor="Par192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</w:t>
      </w:r>
      <w:r>
        <w:t>ми.</w:t>
      </w:r>
    </w:p>
    <w:p w:rsidR="00000000" w:rsidRDefault="000A6F54">
      <w:pPr>
        <w:pStyle w:val="ConsPlusNormal"/>
        <w:jc w:val="both"/>
      </w:pPr>
      <w:r>
        <w:t>(п. 3.1 введен Федеральным законом от 06.07.2016 N 374-ФЗ; в ред. Федерального закона от 29.07.2017 N 241-ФЗ)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</w:t>
      </w:r>
      <w:r>
        <w:t>асти в области связи по согласованию с уполномоченными государственными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</w:t>
      </w:r>
      <w:r>
        <w:t>м указанным организатором в эксплуатируемых им информационных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</w:t>
      </w:r>
      <w:r>
        <w:t>рганизационных и тактических приемов проведения данных мероприятий.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</w:t>
      </w:r>
      <w:r>
        <w:t>ение безопасности Российской Федерации, устанавливается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</w:t>
      </w:r>
      <w:r>
        <w:t>ователей сети "Интернет" дополнительного кодирования электронных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</w:t>
      </w:r>
      <w:r>
        <w:t>ти обеспечения безопасности информацию, необходимую для декодирования принимаемых, передаваемых, доставляемых и (или) обрабатываемых электронных сообщений.</w:t>
      </w:r>
    </w:p>
    <w:p w:rsidR="00000000" w:rsidRDefault="000A6F54">
      <w:pPr>
        <w:pStyle w:val="ConsPlusNormal"/>
        <w:jc w:val="both"/>
      </w:pPr>
      <w:r>
        <w:lastRenderedPageBreak/>
        <w:t>(п. 4.1 введен Федеральным законом от 06.07.2016 N 374-ФЗ)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4.2. Организатор распространения информац</w:t>
      </w:r>
      <w:r>
        <w:t>ии в сети "Интернет" в случае осуществления деятельности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</w:t>
      </w:r>
      <w:r>
        <w:t>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</w:t>
      </w:r>
      <w:r>
        <w:t>елями сети "Интернет" общедоступной информации в сети "Интернет"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осуществлять идентификацию пользователей сети "Интерн</w:t>
      </w:r>
      <w:r>
        <w:t>ет", передачу электронных сообщений которых осуществляет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установле</w:t>
      </w:r>
      <w:r>
        <w:t xml:space="preserve">нном Правительством Российской Федерации, на основании договора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 </w:t>
      </w:r>
      <w:r>
        <w:t>законом;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</w:t>
      </w:r>
      <w:r>
        <w:t>редачи электронных сообщений, содержащих информацию, распространение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</w:t>
      </w:r>
      <w:r>
        <w:t>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6) не допускать передачу электронных сообщений пользователям сервиса обмена мгновенными сообщениями в </w:t>
      </w:r>
      <w:r>
        <w:t>случаях и в порядке, которые определены Правительством Российской Федерации.</w:t>
      </w:r>
    </w:p>
    <w:p w:rsidR="00000000" w:rsidRDefault="000A6F54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4.3. Организатор сервиса обмена мгновенными сообщениями, являющийся российским юридическим лицом или гражданином Рос</w:t>
      </w:r>
      <w:r>
        <w:t>сийской Федерации,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</w:t>
      </w:r>
      <w:r>
        <w:t xml:space="preserve">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</w:t>
      </w:r>
      <w:r>
        <w:lastRenderedPageBreak/>
        <w:t>сервиса обмена мгновенными сообщениями, являющимся российск</w:t>
      </w:r>
      <w:r>
        <w:t>им юридическим лицом или гражданином Российской Федерации.</w:t>
      </w:r>
    </w:p>
    <w:p w:rsidR="00000000" w:rsidRDefault="000A6F54">
      <w:pPr>
        <w:pStyle w:val="ConsPlusNormal"/>
        <w:jc w:val="both"/>
      </w:pPr>
      <w:r>
        <w:t>(часть 4.3 введена Федеральным законом от 29.07.2017 N 241-ФЗ)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</w:t>
      </w:r>
      <w:r>
        <w:t xml:space="preserve"> обязан хранить сведения об идентификации абонентского номера подвижной радиотелефонной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</w:t>
      </w:r>
      <w:r>
        <w:t>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</w:t>
      </w:r>
      <w:r>
        <w:t>аконами.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</w:t>
      </w:r>
      <w:r>
        <w:t>иями возлагается на организатора сервиса обмена мгновенными сообщениями.</w:t>
      </w:r>
    </w:p>
    <w:p w:rsidR="00000000" w:rsidRDefault="000A6F54">
      <w:pPr>
        <w:pStyle w:val="ConsPlusNormal"/>
        <w:jc w:val="both"/>
      </w:pPr>
      <w:r>
        <w:t>(часть 4.4 введена Федеральным законом от 29.07.2017 N 241-ФЗ)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</w:t>
      </w:r>
      <w:r>
        <w:t xml:space="preserve">ем, операторов муниципальных информационных систем, операторов связи,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</w:t>
      </w:r>
      <w:r>
        <w:t xml:space="preserve">менения положений настоящей статьи определяется перечень личных, семейных и домашних нужд при осуществлении деятельности, указанной в </w:t>
      </w:r>
      <w:hyperlink w:anchor="Par190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Состав информации, подлежащей хранению в соответствии с </w:t>
      </w:r>
      <w:hyperlink w:anchor="Par192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</w:t>
      </w:r>
      <w:r>
        <w:t>й статьи, место и правила ее хранения, порядок ее предоставления 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</w:t>
      </w:r>
      <w:r>
        <w:t>стью организаторов распространения информации в сети "Интернет", 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Организ</w:t>
      </w:r>
      <w:r>
        <w:t>атор распространения информации в сети "Интернет", имеющий уникальный идентификатор совокупности средств связи и иных технических средств в сети "Интернет" (далее - номер автономной системы), обязан выполнять требования и обязанности, предусмотренные пункт</w:t>
      </w:r>
      <w:r>
        <w:t>ом 3 статьи 56.1, пунктом 8 статьи 56.2 и пунктом 4 статьи 65.1 Федерального закона от 7 июля 2003 года N 126-ФЗ "О связи" и предъявляемые к лицам, имеющим номер автономной системы.</w:t>
      </w:r>
    </w:p>
    <w:p w:rsidR="00000000" w:rsidRDefault="000A6F54">
      <w:pPr>
        <w:pStyle w:val="ConsPlusNormal"/>
        <w:jc w:val="both"/>
      </w:pPr>
      <w:r>
        <w:t>(часть 7 введена Федеральным законом от 01.05.2019 N 90-ФЗ)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 xml:space="preserve">Статья 10.2. </w:t>
      </w:r>
      <w:r>
        <w:t>Утратила силу. - Федеральный закон от 29.07.2017 N 276-ФЗ.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10.3. Обязанности оператора поисковой системы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bookmarkStart w:id="6" w:name="Par223"/>
      <w:bookmarkEnd w:id="6"/>
      <w:r>
        <w:t>1. Оператор поисковой системы, распространяющий в сети "Интернет" рекламу, ко</w:t>
      </w:r>
      <w:r>
        <w:t>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"</w:t>
      </w:r>
      <w:r>
        <w:t>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заявителя в силу последующи</w:t>
      </w:r>
      <w:r>
        <w:t xml:space="preserve">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 истекли, и информации о совершении гражданином преступления, по которому не </w:t>
      </w:r>
      <w:r>
        <w:t>снята или не погашена судимость.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Требование заявителя должно содержать: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фамилию, имя, отчество, паспортные данные, контактную информацию (номера телефона и (или) факса, адрес электронной почты, почтовый адрес);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информацию о заявителе, указанную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3) указатель страницы сайта в сети "Интернет", на которой размещена информация, указанная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" w:name="Par230"/>
      <w:bookmarkEnd w:id="7"/>
      <w:r>
        <w:t xml:space="preserve">3. В случае обнаружения неполноты сведений, неточностей или ошибок в требовании заявителя оператор поисковой </w:t>
      </w:r>
      <w:r>
        <w:t>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</w:t>
      </w:r>
      <w:r>
        <w:t>ния документа, удостоверяющего личность. Указанное уведомление может быть направлено заявителю однократно.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30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статьи, заявитель принимает меры, направленные на восполнение не</w:t>
      </w:r>
      <w:r>
        <w:t>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В течение десяти рабочих дней с момента получения требования заявителя</w:t>
      </w:r>
      <w:r>
        <w:t xml:space="preserve"> или уточненных заявителем сведений (в случае направления заявителю уведомления, указанного в </w:t>
      </w:r>
      <w:hyperlink w:anchor="Par230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указанную в требовании заявителя, при показе результатов поиска по запроса</w:t>
      </w:r>
      <w:r>
        <w:t>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Оператор поисковой системы направляет заявителю уведомление об удовлетворении указанного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</w:t>
      </w:r>
      <w:r>
        <w:lastRenderedPageBreak/>
        <w:t>удовлетворении в той же форме, в которой было получено указанное требование.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Заявитель, считающий отказ оператора поисковой системы необоснованным, вправе</w:t>
      </w:r>
      <w:r>
        <w:t xml:space="preserve">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8. Оператор поисковой системы обязан не раскрывать информацию о факте обращения к нему заявителя с требованием, указанным в </w:t>
      </w:r>
      <w:hyperlink w:anchor="Par223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8" w:name="Par237"/>
      <w:bookmarkEnd w:id="8"/>
      <w:r>
        <w:t>Статья 10.4. Особенности распространения информации новостным агрегатором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23.06.2016 N 208-ФЗ)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Владелец</w:t>
      </w:r>
      <w:r>
        <w:t xml:space="preserve">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</w:t>
      </w:r>
      <w:r>
        <w:t>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</w:t>
      </w:r>
      <w:r>
        <w:t>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частности: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не допускать использование программы для электр</w:t>
      </w:r>
      <w:r>
        <w:t>онных вычислительных машин, сайта и (или) страницы сайта в сети "Интернет", которые используются для обработки и распространения новостной информации в сети "Интернет" на государственном языке Российской Федерации, государственных языках республик в состав</w:t>
      </w:r>
      <w:r>
        <w:t>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Федерации, и доступ к которым в течение суток составляет</w:t>
      </w:r>
      <w:r>
        <w:t xml:space="preserve">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</w:t>
      </w:r>
      <w:r>
        <w:t>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</w:t>
      </w:r>
      <w:r>
        <w:t>урную брань;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9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не</w:t>
      </w:r>
      <w:r>
        <w:t xml:space="preserve">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информации с н</w:t>
      </w:r>
      <w:r>
        <w:t>арушением законодательства Российской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4) не допускать распространение новостной информации с целью опорочить гражданина или </w:t>
      </w:r>
      <w:r>
        <w:lastRenderedPageBreak/>
        <w:t>отдельные категории граждан по признакам пола, возраста, расовой или национальной принадлежности, языка, отношения к рели</w:t>
      </w:r>
      <w:r>
        <w:t>гии, профессии, места жительства и работы, а также в связи с их политическими убеждениями;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законодательства;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соблюдать запреты и ограничения, преду</w:t>
      </w:r>
      <w:r>
        <w:t>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8) соблюдать права </w:t>
      </w:r>
      <w:r>
        <w:t>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</w:t>
      </w:r>
      <w:r>
        <w:t>вои фамилию и инициалы (для физического лица) или наименование (для юридического лица);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" w:name="Par250"/>
      <w:bookmarkEnd w:id="9"/>
      <w:r>
        <w:t>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</w:t>
      </w:r>
      <w:r>
        <w:t>ния;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0" w:name="Par251"/>
      <w:bookmarkEnd w:id="10"/>
      <w:r>
        <w:t xml:space="preserve">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</w:t>
      </w:r>
      <w:hyperlink w:anchor="Par250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</w:t>
      </w:r>
      <w:r>
        <w:t>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12) установить одну из предлагаемых федеральным органом исполнительной власти</w:t>
      </w:r>
      <w:r>
        <w:t>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</w:t>
      </w:r>
      <w:r>
        <w:t>ектронных вычислительных машин.</w:t>
      </w:r>
    </w:p>
    <w:p w:rsidR="00000000" w:rsidRDefault="000A6F54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Владелец новостного агрегатора не несет ответственность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</w:t>
      </w:r>
      <w:r>
        <w:t>в сети "Интернет" или распространенных средством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0A6F54">
      <w:pPr>
        <w:pStyle w:val="ConsPlusNormal"/>
        <w:jc w:val="both"/>
      </w:pPr>
      <w:r>
        <w:t>(в ред. Федерального закона от 25.11.201</w:t>
      </w:r>
      <w:r>
        <w:t>7 N 327-ФЗ)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</w:t>
      </w:r>
      <w:r>
        <w:t xml:space="preserve">ирования </w:t>
      </w:r>
      <w:r>
        <w:lastRenderedPageBreak/>
        <w:t>реестра новостных агрегаторов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организует мониторинг информацион</w:t>
      </w:r>
      <w:r>
        <w:t>ных ресурсов;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</w:t>
      </w:r>
      <w:r>
        <w:t>авлять запрашиваемую 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</w:t>
      </w:r>
      <w:r>
        <w:t>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В случае обнаружения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</w:t>
      </w:r>
      <w:r>
        <w:t xml:space="preserve">ыке Российской Федерации, государственных языках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</w:t>
      </w:r>
      <w:r>
        <w:t>Российской Федерации, и доступ к которому в течение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</w:t>
      </w:r>
      <w:r>
        <w:t>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признает информационный ресурс новостным агрегатором и включает его в</w:t>
      </w:r>
      <w:r>
        <w:t xml:space="preserve"> реестр новостных агрегаторов;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1" w:name="Par262"/>
      <w:bookmarkEnd w:id="11"/>
      <w:r>
        <w:t>2)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2" w:name="Par263"/>
      <w:bookmarkEnd w:id="12"/>
      <w:r>
        <w:t xml:space="preserve">3) направляет провайдеру хостинга или указанному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</w:t>
      </w:r>
      <w:r>
        <w:t>нтифицировать владельца новостного агрегатора;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В течение трех рабочих дней с момента получения уведомления, указанного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указанное в </w:t>
      </w:r>
      <w:hyperlink w:anchor="Par262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</w:t>
      </w:r>
      <w:r>
        <w:t>вить данные, позволяющие идентифицировать владельца новостного агрегатора.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После получения данных, указанных в </w:t>
      </w:r>
      <w:hyperlink w:anchor="Par26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</w:t>
      </w:r>
      <w:r>
        <w:t xml:space="preserve">ре средств </w:t>
      </w:r>
      <w:r>
        <w:lastRenderedPageBreak/>
        <w:t xml:space="preserve">массовой информации, массовых коммуникаций,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</w:t>
      </w:r>
      <w:r>
        <w:t>Российской Федерации, применимых к данным информационным ресурсам.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агрегатор по зая</w:t>
      </w:r>
      <w:r>
        <w:t xml:space="preserve">влению его владельца исключается из реестра новостных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заявления его </w:t>
      </w:r>
      <w:r>
        <w:t>владельца, если доступ к данному новостному агрегатору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3" w:name="Par268"/>
      <w:bookmarkEnd w:id="13"/>
      <w:r>
        <w:t xml:space="preserve">8. В случае обнаружения на новостном агрегаторе фактов фальсификации общественно </w:t>
      </w:r>
      <w:r>
        <w:t>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</w:t>
      </w:r>
      <w:r>
        <w:t>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</w:t>
      </w:r>
      <w:r>
        <w:t>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</w:t>
      </w:r>
      <w:r>
        <w:t>ого органа с требованием принять меры по прекращению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</w:t>
      </w:r>
      <w:r>
        <w:t xml:space="preserve">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4" w:name="Par269"/>
      <w:bookmarkEnd w:id="14"/>
      <w:r>
        <w:t xml:space="preserve">9. В случае получения требования, указанного в </w:t>
      </w:r>
      <w:hyperlink w:anchor="Par268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</w:t>
      </w:r>
      <w:r>
        <w:t>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</w:t>
      </w:r>
      <w:r>
        <w:t xml:space="preserve">цу новостного агрегатора предписание, в том числе посредством системы взаимодействия, указанной в </w:t>
      </w:r>
      <w:hyperlink w:anchor="Par251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68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</w:t>
      </w:r>
      <w:r>
        <w:t>тьи.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10. Для целей настоящей статьи под новостной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Федерации от 27 декабря 1991 года N 2124-1 "О средствах мас</w:t>
      </w:r>
      <w:r>
        <w:t>совой информации", а также иных источников.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11.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новост</w:t>
      </w:r>
      <w:r>
        <w:t>ными агрегаторами.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12. Владельцем новостного агрегатора может быть только российское юридическое лицо или гражданин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13. Нарушение владельцем новостного агрегатора требований настоящей статьи влечет за собой уголовную, административную</w:t>
      </w:r>
      <w:r>
        <w:t xml:space="preserve"> или иную ответственность в соответствии с законодательством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Владелец сайта и (или) страницы сайта в сети "Интернет",</w:t>
      </w:r>
      <w:r>
        <w:t xml:space="preserve">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</w:t>
      </w:r>
      <w:r>
        <w:t xml:space="preserve">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</w:t>
      </w:r>
      <w:r>
        <w:t>территории Российской Федерации (далее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не допускать использование сайта и (или) страницы сайта в сети "Интернет", и (или) информационной системы, и (или) программы для электронных вычислительных машин, которые используются для формирования и (или) организации распространения в сети "Интернет</w:t>
      </w:r>
      <w:r>
        <w:t>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</w:t>
      </w:r>
      <w:r>
        <w:t>ток составляет более ста тысяч пользователей сети "Интернет", находящихся на территории Российской Федерации (далее - аудиовизуальный сервис), в целях совершения уголовно наказуемых деяний, разглашения сведений, составляющих государственную или иную специа</w:t>
      </w:r>
      <w:r>
        <w:t xml:space="preserve">льно 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</w:t>
      </w:r>
      <w:r>
        <w:t>культ насилия и жестокости, и материалов, содержащих нецензурную брань;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осуществлять в соответствии с требованиями Федерального закона от 29 декабря 2010 года N 436-ФЗ "О защите детей от информации, причиняющей вред их здоровью и развитию" классификацию</w:t>
      </w:r>
      <w:r>
        <w:t xml:space="preserve"> аудиовизуальных произведений до начала их распространения в случае, если классификация соответствующего аудиовизуального произведения не была осуществлена ранее его производителем или распространителем, а также обеспечивать обозначение категории данного а</w:t>
      </w:r>
      <w:r>
        <w:t>удиовизуального произведения соответствующим знаком информационной продукции и (или) текстовым предупреждением об ограничении распространения среди детей информационной продукции, причиняющей вред их здоровью и (или) развитию, за исключением аудиовизуальны</w:t>
      </w:r>
      <w:r>
        <w:t>х произведений, размещаемых на таком аудиовизуальном сервисе его пользователями;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соблюдать требо</w:t>
      </w:r>
      <w:r>
        <w:t>вания законодательства Российской Федерации, регулирующие порядок распространения массовой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5) не допускать распространения аудиовизуальным сервисом телеканалов или телепрограмм, </w:t>
      </w:r>
      <w:r>
        <w:lastRenderedPageBreak/>
        <w:t>не зарегистрированных в соответствии с Законом Российской Федераци</w:t>
      </w:r>
      <w:r>
        <w:t>и от 27 декабря 1991 года N 2124-1 "О средствах массовой информации";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разместить на аудиовизуальном сервисе адрес электронной почты для направления ему юридически значимых сообщений, а также свои фамилию и инициалы (для физического лица) или наименовани</w:t>
      </w:r>
      <w:r>
        <w:t>е (для юридического лица);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предназначе</w:t>
      </w:r>
      <w:r>
        <w:t>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</w:t>
      </w:r>
      <w:r>
        <w:t xml:space="preserve">ции, массовых коммуникаций, информационных технологий и связи, ведет реестр аудиовизуальных сервисов. В целях обеспечения формирования реестра аудиовизуальных сервисов федеральный орган исполнительной власти, осуществляющий функции по контролю и надзору в </w:t>
      </w:r>
      <w:r>
        <w:t>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организует мониторинг информационных ресурсов;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вправе запрашиват</w:t>
      </w:r>
      <w:r>
        <w:t>ь у владельца аудиовизуального сервиса и иных лиц информацию, необходимую для ведения такого реестра.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</w:t>
      </w:r>
      <w:r>
        <w:t>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</w:t>
      </w:r>
      <w:r>
        <w:t>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направленной на привлечение внимания потребителей, находящихся на территори</w:t>
      </w:r>
      <w:r>
        <w:t>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Федерации, включая рассмотрение соответствующих обращений органов государственной власти, органов мест</w:t>
      </w:r>
      <w:r>
        <w:t>ного самоуправления, граждан или организаций,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признает информационный ре</w:t>
      </w:r>
      <w:r>
        <w:t>сурс аудиовизуальным сервисом и включает его в реестр аудиовизуальных сервисов;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5" w:name="Par292"/>
      <w:bookmarkEnd w:id="15"/>
      <w:r>
        <w:t>2) определяет провайдера хостинга или иное обеспечивающее размещение аудиовизуального сервиса в сети "Интернет" лицо;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6" w:name="Par293"/>
      <w:bookmarkEnd w:id="16"/>
      <w:r>
        <w:lastRenderedPageBreak/>
        <w:t xml:space="preserve">3) направляет провайдеру хостинга </w:t>
      </w:r>
      <w:r>
        <w:t xml:space="preserve">или указанному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</w:t>
      </w:r>
      <w:r>
        <w:t xml:space="preserve"> о необходимости предоставления данных, позволяющих идентифицировать владельца аудиовизуального сервиса;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указанного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В течение трех рабочих дней с момента по</w:t>
      </w:r>
      <w:r>
        <w:t xml:space="preserve">лучения уведомления, указанного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92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аудиовизуального сервиса.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7" w:name="Par296"/>
      <w:bookmarkEnd w:id="17"/>
      <w:r>
        <w:t xml:space="preserve">5. После получения данных, указанных в </w:t>
      </w:r>
      <w:hyperlink w:anchor="Par293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</w:t>
      </w:r>
      <w:r>
        <w:t>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</w:t>
      </w:r>
      <w:r>
        <w:t>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8" w:name="Par297"/>
      <w:bookmarkEnd w:id="18"/>
      <w:r>
        <w:t xml:space="preserve">6. Владелец аудиовизуального сервиса, получивший указанное в </w:t>
      </w:r>
      <w:hyperlink w:anchor="Par296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</w:t>
      </w:r>
      <w:r>
        <w:t xml:space="preserve">ых технологий и связи, документы, свидетельствующие о соблюдении требований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19" w:name="Par298"/>
      <w:bookmarkEnd w:id="19"/>
      <w:r>
        <w:t>7. Владельцем аудиовизуального сервиса может выступать российское юридическое лицо или гражданин Российской Федер</w:t>
      </w:r>
      <w:r>
        <w:t>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</w:t>
      </w:r>
      <w:r>
        <w:t xml:space="preserve">оссийское юридическое лицо, доля иностранного участия в уставном капитале которого составляет более двадцати процентов, иностранный гражданин, лицо без гражданства, гражданин Российской Федерации, имеющий гражданство другого государства, их аффилированные </w:t>
      </w:r>
      <w:r>
        <w:t>лица, в совокупности или каждый в отдельности владеющие информационным ресурсом, который используется для распространения в сети "Интернет" совокупности аудиовизуальных произведений и количество пользователей которого на территории Российской Федерации сос</w:t>
      </w:r>
      <w:r>
        <w:t>тавляет менее пятидесяти процентов от общего количества пользователей такого информационного ресурса, вправе осуществлять владение, управление либо контроль прямо или косвенно в отношении более чем двадцати процентов долей (акций) в уставном капитале владе</w:t>
      </w:r>
      <w:r>
        <w:t>льца аудиовизуального сервиса при условии согласования указанных владения, управления либо контроля с правительственной комиссией.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8. Правительственная комиссия принимает решение о согласовании владения, управления либо контроля, указанных в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Положение о правительс</w:t>
      </w:r>
      <w:r>
        <w:t xml:space="preserve">твенной комиссии, ее состав и порядок принятия ею решений </w:t>
      </w:r>
      <w:r>
        <w:lastRenderedPageBreak/>
        <w:t>утверждаются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10. Положения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</w:t>
      </w:r>
      <w:r>
        <w:t>ля обеспечения обороны страны и безопасности государства и осуществляющие деятельность, указанную в пунктах 11 - 14, 34, 37 статьи 6 Федерального закона от 29 апреля 2008 года N 57-ФЗ "О порядке осуществления иностранных инвестиций в хозяйственные общества</w:t>
      </w:r>
      <w:r>
        <w:t>, имеющие стратегическое значение для обеспечения обороны страны и безопасности государства", и (или) лиц, входящих с такими хозяйственными обществами в одну группу лиц, в части соблюдения требований об ограничении владения, управления либо контроля в отно</w:t>
      </w:r>
      <w:r>
        <w:t>шении владельца аудиовизуального сервиса.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11. Перечень документов, свидетельствующих о соблюдении владельцем аудиовизуального сервиса требований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</w:t>
      </w:r>
      <w:r>
        <w:t>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таких документов утверждаются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12. В случае, если доступ </w:t>
      </w:r>
      <w:r>
        <w:t>к аудиовизуальному сервису на протяжении трех месяцев составляет в течение суток менее ста тысяч пользователей сети "Интернет", данный аудиовизуальный сервис по заявлению его владельца исключается из реестра аудиовизуальных сервисов, о чем владельцу аудиов</w:t>
      </w:r>
      <w:r>
        <w:t>изуального сервиса направляется соответствующее уведомление. Данный аудиовизуальный сервис может быть исключен из реестра аудиовизуальных сервисов при отсутствии заявления его владельца, если доступ к данному аудиовизуальному сервису на протяжении шести ме</w:t>
      </w:r>
      <w:r>
        <w:t>сяцев составляет в течение суток менее ста тысяч пользователей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13. В случае обнаружения на аудиовизуальном сервисе информации, распространяемой с нарушением законодательства Российской Федерации, федеральный орган исполнительной власти, ос</w:t>
      </w:r>
      <w:r>
        <w:t>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требование принять меры по устранению выявленных нарушений законодательс</w:t>
      </w:r>
      <w:r>
        <w:t>тва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обращается в суд с заявлением об ограничении </w:t>
      </w:r>
      <w:r>
        <w:t>доступа к аудиовизуальному сервису в случае: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</w:t>
      </w:r>
      <w:r>
        <w:t>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неисполнения владельцем аудиовизуального сервиса требований, предусмотренных </w:t>
      </w:r>
      <w:hyperlink w:anchor="Par297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97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98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</w:t>
      </w:r>
      <w:r>
        <w:lastRenderedPageBreak/>
        <w:t>к аудиови</w:t>
      </w:r>
      <w:r>
        <w:t>зуальному сервису ограничивается оператором связи, оказывающим услуги по предоставлению доступа к сети "Интернет", за исключением случая, предусмотренного абзацем третьим пункта 5.1 статьи 46 Федерального закона от 7 июля 2003 года N 126-ФЗ "О связи". Поря</w:t>
      </w:r>
      <w:r>
        <w:t>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оператором связи, владельцем аудиовизуального серви</w:t>
      </w:r>
      <w:r>
        <w:t>са, а также порядок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16. Не являются аудиовиз</w:t>
      </w:r>
      <w:r>
        <w:t>уальными сервисами: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поисковые системы;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информационные рес</w:t>
      </w:r>
      <w:r>
        <w:t>урсы, на которых аудиовизуальные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контрол</w:t>
      </w:r>
      <w:r>
        <w:t>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17. Нарушение владельцем аудиовизуального сервиса требований настоящей статьи влечет за собой уголовную, административную или иную ответственность в </w:t>
      </w:r>
      <w:r>
        <w:t>соответствии с законодательством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В государственных органах, </w:t>
      </w:r>
      <w:r>
        <w:t>органах местного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0A6F54">
      <w:pPr>
        <w:pStyle w:val="ConsPlusNormal"/>
        <w:jc w:val="both"/>
      </w:pPr>
      <w:r>
        <w:t>(часть 2 в ред. Федер</w:t>
      </w:r>
      <w:r>
        <w:t>ального закона от 18.06.2017 N 127-ФЗ)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Утратил силу. - Федеральный закон от 06.04.2011 N 65-ФЗ.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</w:t>
      </w:r>
      <w:r>
        <w:t>мен электронными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</w:t>
      </w:r>
      <w:r>
        <w:t>он, рассматривается как обмен документами.</w:t>
      </w:r>
    </w:p>
    <w:p w:rsidR="00000000" w:rsidRDefault="000A6F54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</w:t>
      </w:r>
      <w:r>
        <w:t>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r>
        <w:t xml:space="preserve">1. Органы государственной власти, органы местного </w:t>
      </w:r>
      <w:r>
        <w:t>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 док</w:t>
      </w:r>
      <w:r>
        <w:t>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акта</w:t>
      </w:r>
      <w:r>
        <w:t>ми Российской Федерации, регулирующими правоотношения в установленной сфере деятельности.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соответствии с</w:t>
      </w:r>
      <w:r>
        <w:t xml:space="preserve">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осуществляющие в соответствии с федеральными зако</w:t>
      </w:r>
      <w:r>
        <w:t>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Требования к осуществлению взаимодействия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</w:t>
      </w:r>
      <w:r>
        <w:t>убличные полномочия, и порядок такого взаимодействия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</w:t>
      </w:r>
      <w:r>
        <w:t>ия информационных технологий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Государственное регулирование в сфере применения информационных технологий предусматривает: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регулирование отношений, связанных с поиском, получением, передачей, производством и распространением информации с применением и</w:t>
      </w:r>
      <w:r>
        <w:t xml:space="preserve">нформационных технологий (информатизации), на основании принципов, установленных настоящим Федеральным </w:t>
      </w:r>
      <w:hyperlink w:anchor="Par79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создание условий для</w:t>
      </w:r>
      <w:r>
        <w:t xml:space="preserve"> эффективного использования в Российской Федерации </w:t>
      </w:r>
      <w:r>
        <w:lastRenderedPageBreak/>
        <w:t>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обеспечение информационной безопасности детей.</w:t>
      </w:r>
    </w:p>
    <w:p w:rsidR="00000000" w:rsidRDefault="000A6F54">
      <w:pPr>
        <w:pStyle w:val="ConsPlusNormal"/>
        <w:jc w:val="both"/>
      </w:pPr>
      <w:r>
        <w:t>(п. 4 введен Федеральным за</w:t>
      </w:r>
      <w:r>
        <w:t>коном от 21.07.2011 N 252-ФЗ)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Государственные органы, органы местного самоуправления в соответствии со своими полномочиями: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создают информационные системы и</w:t>
      </w:r>
      <w:r>
        <w:t xml:space="preserve">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 xml:space="preserve">Статья 12.1. Особенности государственного регулирования в сфере использования российских программ для </w:t>
      </w:r>
      <w:r>
        <w:t>электронных вычислительных машин и баз данных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0A6F54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</w:t>
            </w:r>
            <w:r>
              <w:rPr>
                <w:color w:val="392C69"/>
              </w:rPr>
              <w:t>vyaz.ru/reestr/.</w:t>
            </w:r>
          </w:p>
        </w:tc>
      </w:tr>
    </w:tbl>
    <w:p w:rsidR="00000000" w:rsidRDefault="000A6F54">
      <w:pPr>
        <w:pStyle w:val="ConsPlusNormal"/>
        <w:spacing w:before="300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</w:t>
      </w:r>
      <w:r>
        <w:t>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Правила формирования и ведения реестра российского программного </w:t>
      </w:r>
      <w:r>
        <w:t>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</w:t>
      </w:r>
      <w:r>
        <w:t>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программного обе</w:t>
      </w:r>
      <w:r>
        <w:t>спечения устанавливаются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</w:t>
      </w:r>
      <w:r>
        <w:t>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4. Уполномоченный Правительством Российской Фед</w:t>
      </w:r>
      <w:r>
        <w:t>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В реестр российского программного обеспечения включаются све</w:t>
      </w:r>
      <w:r>
        <w:t>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1) исключительное право на программу для электронных вычислительных машин или базу данных на территории всего мира и на весь срок действия </w:t>
      </w:r>
      <w:r>
        <w:t>исключительного права принадлежит одному либо нескольким из следующих лиц (правообладателей):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0" w:name="Par357"/>
      <w:bookmarkEnd w:id="20"/>
      <w:r>
        <w:t xml:space="preserve">б) российской некоммерческой организации, высший орган управления </w:t>
      </w:r>
      <w:r>
        <w:t>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</w:t>
      </w:r>
      <w:r>
        <w:t>тношений между таким иностранным лицом и российской некоммерческой организацией;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</w:t>
      </w:r>
      <w:r>
        <w:t xml:space="preserve">аний, российских некоммерческих организаций, указанных в </w:t>
      </w:r>
      <w:hyperlink w:anchor="Par35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</w:t>
      </w:r>
      <w:r>
        <w:t xml:space="preserve"> пункта, граждан Российской Федерации составляет более пятидесяти процентов;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г) гражданину Российской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</w:t>
      </w:r>
      <w:r>
        <w:t>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общая сумма выплат по лицензио</w:t>
      </w:r>
      <w:r>
        <w:t>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</w:t>
      </w:r>
      <w:r>
        <w:t xml:space="preserve">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</w:t>
      </w:r>
      <w:r>
        <w:t>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</w:t>
      </w:r>
      <w:r>
        <w:t>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сведения о прогр</w:t>
      </w:r>
      <w:r>
        <w:t xml:space="preserve">амме для электронных вычислительных машин или базе данных не </w:t>
      </w:r>
      <w:r>
        <w:lastRenderedPageBreak/>
        <w:t>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Правительством Российской Федерации</w:t>
      </w:r>
      <w:r>
        <w:t xml:space="preserve"> могут быть установлены дополнительные требования к программам для электронных вычислительных машин и базам данных, сведения о которых включены в реестр российского программного обеспечения.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7. Программы для электронных вычислительных машин и базы данных, </w:t>
      </w:r>
      <w:r>
        <w:t>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</w:t>
      </w:r>
      <w:r>
        <w:t xml:space="preserve"> определяется в соответствии с порядком, установленным главой 14.1 Налогового кодекса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</w:t>
      </w:r>
      <w:r>
        <w:t>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</w:t>
      </w:r>
      <w:r>
        <w:t>х особенностей отношений между иностранным лицом и этой организацией и (или) иными лицами.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</w:t>
      </w:r>
      <w:r>
        <w:t>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13. Информационные системы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</w:t>
      </w:r>
      <w:r>
        <w:t>нных органов;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иные информационные системы.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</w:t>
      </w:r>
      <w:r>
        <w:t xml:space="preserve">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</w:t>
      </w:r>
      <w:r>
        <w:t>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0A6F54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1" w:name="Par377"/>
      <w:bookmarkEnd w:id="21"/>
      <w:r>
        <w:lastRenderedPageBreak/>
        <w:t>2.1. Технические средства ин</w:t>
      </w:r>
      <w:r>
        <w:t>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</w:t>
      </w:r>
      <w:r>
        <w:t>ции. 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законом от 18 июля 2011 года N 223-ФЗ "О закупках товаров, работ, услуг от</w:t>
      </w:r>
      <w:r>
        <w:t>дельными видами юридических лиц",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средств, не входящих в состав таких информационных систем.</w:t>
      </w:r>
    </w:p>
    <w:p w:rsidR="00000000" w:rsidRDefault="000A6F54">
      <w:pPr>
        <w:pStyle w:val="ConsPlusNormal"/>
        <w:jc w:val="both"/>
      </w:pPr>
      <w:r>
        <w:t>(часть 2</w:t>
      </w:r>
      <w:r>
        <w:t>.1 введена Федеральным законом от 31.12.2014 N 531-ФЗ; 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2.2. В случае создания или модернизации информационной системы на основании концессионного соглашения или соглашения о государственно-частном партнерст</w:t>
      </w:r>
      <w:r>
        <w:t>ве функции оператора информационной системы в пределах, в объемах и в сроки, которые предусмотрены соответствующим соглашением, осуществляются концессионером или частным партнером соответственно.</w:t>
      </w:r>
    </w:p>
    <w:p w:rsidR="00000000" w:rsidRDefault="000A6F54">
      <w:pPr>
        <w:pStyle w:val="ConsPlusNormal"/>
        <w:jc w:val="both"/>
      </w:pPr>
      <w:r>
        <w:t>(часть 2.2 введена Федеральным законом от 29.06.2018 N 173-Ф</w:t>
      </w:r>
      <w:r>
        <w:t>З)</w:t>
      </w:r>
    </w:p>
    <w:p w:rsidR="00000000" w:rsidRDefault="000A6F54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6F54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01.01.2021 ст. 13 дополняется ч. 2.3 (ФЗ от 01.05.2019 N 90-ФЗ).</w:t>
            </w:r>
          </w:p>
        </w:tc>
      </w:tr>
    </w:tbl>
    <w:p w:rsidR="00000000" w:rsidRDefault="000A6F54">
      <w:pPr>
        <w:pStyle w:val="ConsPlusNormal"/>
        <w:spacing w:before="30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Установленные настоящим Федеральным законом требования к государственным информационным система</w:t>
      </w:r>
      <w:r>
        <w:t>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Особенности эксплуатации государственных информационных систем и муниципальных информационных систем </w:t>
      </w:r>
      <w:r>
        <w:t>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Порядок с</w:t>
      </w:r>
      <w:r>
        <w:t>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</w:t>
      </w:r>
      <w:r>
        <w:t>м Федеральным законом или другими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ar37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 Операторы государственных информационных систем, муниципальных информационных систем, информационных систем юридических лиц, осуществляющих закупки в соответствии с Федеральным законом от 18 июля 2011 года N 223-ФЗ &quot;О за..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403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</w:t>
      </w:r>
      <w:r>
        <w:t>ерального закона, устанавливается Правительством Российской Федерации.</w:t>
      </w:r>
    </w:p>
    <w:p w:rsidR="00000000" w:rsidRDefault="000A6F54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lastRenderedPageBreak/>
        <w:t>Статья 14. Государственные информационные системы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</w:t>
      </w:r>
      <w:r>
        <w:t>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Государственные информационные системы создаются, модернизируются и эксплуатируются с учетом требований, п</w:t>
      </w:r>
      <w:r>
        <w:t>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либо законодательством Российской Федерации о государственно-частном партнерстве, о муниц</w:t>
      </w:r>
      <w:r>
        <w:t xml:space="preserve">ипально-частном партнерстве, законодательством о концессионных соглашениях, а в случаях, если эксплуатация государственных информационных систем осуществляется без привлечения средств бюджетов бюджетной системы Российской Федерации, в соответствии с иными </w:t>
      </w:r>
      <w:r>
        <w:t>федеральными законами.</w:t>
      </w:r>
    </w:p>
    <w:p w:rsidR="00000000" w:rsidRDefault="000A6F54">
      <w:pPr>
        <w:pStyle w:val="ConsPlusNormal"/>
        <w:jc w:val="both"/>
      </w:pPr>
      <w:r>
        <w:t>(в ред. Федеральных законов от 28.12.2013 N 396-ФЗ, от 29.06.2018 N 173-ФЗ, от 19.07.2018 N 211-ФЗ)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</w:t>
      </w:r>
      <w:r>
        <w:t>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</w:t>
      </w:r>
      <w:r>
        <w:t>я - Правительством Российской Федерации или соответствующими государственными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</w:t>
      </w:r>
      <w:r>
        <w:t>уществляется обработка общедоступной информации, предусмотренной перечнями,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</w:t>
      </w:r>
      <w:r>
        <w:t>естного самоуправления", государственные информационные системы должны обеспечивать размещение такой информации в сети "Интернет" в форме открытых данных.</w:t>
      </w:r>
    </w:p>
    <w:p w:rsidR="00000000" w:rsidRDefault="000A6F54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4.1. Правительство Российской Федерации определяе</w:t>
      </w:r>
      <w:r>
        <w:t>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</w:t>
      </w:r>
      <w:r>
        <w:t>и, а также порядок использования единой системы идентификации и аутентификации.</w:t>
      </w:r>
    </w:p>
    <w:p w:rsidR="00000000" w:rsidRDefault="000A6F54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Если иное н</w:t>
      </w:r>
      <w:r>
        <w:t xml:space="preserve">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</w:t>
      </w:r>
      <w:r>
        <w:t>эксплуатацию осуществляется в порядке, установленном указанным заказчиком.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5.1. В случае создания или модернизации государственной информационной системы на </w:t>
      </w:r>
      <w:r>
        <w:lastRenderedPageBreak/>
        <w:t>основании концессионного соглашения или соглашения о государственно-частном партнерстве функции опе</w:t>
      </w:r>
      <w:r>
        <w:t>ратора данной системы в пределах, в объемах и в сроки, которые предусмотрены соответствующим соглашением, осуществляются концессионером или частным партнером.</w:t>
      </w:r>
    </w:p>
    <w:p w:rsidR="00000000" w:rsidRDefault="000A6F54">
      <w:pPr>
        <w:pStyle w:val="ConsPlusNormal"/>
        <w:jc w:val="both"/>
      </w:pPr>
      <w:r>
        <w:t>(часть 5.1 введена Федеральным законом от 29.06.2018 N 173-ФЗ)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2" w:name="Par403"/>
      <w:bookmarkEnd w:id="22"/>
      <w:r>
        <w:t>6. Правительство Росси</w:t>
      </w:r>
      <w:r>
        <w:t>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</w:t>
      </w:r>
      <w:r>
        <w:t>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информации.</w:t>
      </w:r>
    </w:p>
    <w:p w:rsidR="00000000" w:rsidRDefault="000A6F54">
      <w:pPr>
        <w:pStyle w:val="ConsPlusNormal"/>
        <w:jc w:val="both"/>
      </w:pPr>
      <w:r>
        <w:t>(часть 6 в ред. Фе</w:t>
      </w:r>
      <w:r>
        <w:t>дерального закона от 31.12.2014 N 531-ФЗ)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Технические средства, п</w:t>
      </w:r>
      <w:r>
        <w:t>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</w:t>
      </w:r>
      <w:r>
        <w:t>м регулировании.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 Информация, содержащаяся в госуд</w:t>
      </w:r>
      <w:r>
        <w:t>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информационной системы, обязаны обеспечить достоверность и актуаль</w:t>
      </w:r>
      <w:r>
        <w:t>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неправомерных доступа, уничтожения, модифицирования, блокирования</w:t>
      </w:r>
      <w:r>
        <w:t>, копирования, предоставления, распространения и иных неправомерных действий.</w:t>
      </w:r>
    </w:p>
    <w:p w:rsidR="00000000" w:rsidRDefault="000A6F54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23" w:name="Par410"/>
      <w:bookmarkEnd w:id="23"/>
      <w:r>
        <w:t>Статья 14.1. Применение информационных технологий в целях идентификации граждан Российской Федерации</w:t>
      </w:r>
    </w:p>
    <w:p w:rsidR="00000000" w:rsidRDefault="000A6F54">
      <w:pPr>
        <w:pStyle w:val="ConsPlusNormal"/>
        <w:ind w:firstLine="540"/>
        <w:jc w:val="both"/>
      </w:pPr>
      <w:r>
        <w:t>(введена Фед</w:t>
      </w:r>
      <w:r>
        <w:t>еральным законом от 31.12.2017 N 482-ФЗ)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bookmarkStart w:id="24" w:name="Par413"/>
      <w:bookmarkEnd w:id="24"/>
      <w:r>
        <w:t>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</w:t>
      </w:r>
      <w:r>
        <w:t xml:space="preserve"> безвозмездной основе размещают в электронной форме: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5" w:name="Par414"/>
      <w:bookmarkEnd w:id="25"/>
      <w:r>
        <w:t>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</w:t>
      </w:r>
      <w:r>
        <w:t>ами, - в единой системе идентификации и аутентификации;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6" w:name="Par415"/>
      <w:bookmarkEnd w:id="26"/>
      <w:r>
        <w:t xml:space="preserve">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</w:t>
      </w:r>
      <w:r>
        <w:lastRenderedPageBreak/>
        <w:t>хранение биометрически</w:t>
      </w:r>
      <w:r>
        <w:t>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Правительство Российской Федерации по согласов</w:t>
      </w:r>
      <w:r>
        <w:t>анию с Центральным банком Российской Федерации устанавливает требования: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1) к фиксированию действий при размещении сведений,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к проведению государственными органами и организациями, указанными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части 1</w:t>
        </w:r>
      </w:hyperlink>
      <w:r>
        <w:t xml:space="preserve"> настоящей статьи, идентификации гражданина</w:t>
      </w:r>
      <w:r>
        <w:t xml:space="preserve"> Российской Федерации, за исключением организаций, проводящих такую идентификацию в порядке, установленном Федеральным законом от 7 августа 2001 года N 115-ФЗ "О противодействии легализации (отмыванию) доходов, полученных преступным путем, и финансированию</w:t>
      </w:r>
      <w:r>
        <w:t xml:space="preserve"> терроризма".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3. Федеральные законы, устанавливающие обязанность государственных органов и организаций по размещению сведений,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должны предусматривать осуществление контроля и надзора за соответствующими действиями, а также определение органа государственной власти или орган</w:t>
      </w:r>
      <w:r>
        <w:t>изации, уполномоченных на их осуществление.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4. Сведения, указанные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</w:t>
      </w:r>
      <w:r>
        <w:t>ой электронной подписью такого государственного органа или организации.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Форма согласия на обработку персональных данных и биометрических персональных данных, указанных в </w:t>
      </w:r>
      <w:hyperlink w:anchor="Par414" w:tooltip="1) сведения, необходимые для регистрации гражданина Российской Федерации в единой системе идентификации и аутентификации, и иные сведения, если такие сведения предусмотрены федеральными законами, - в единой системе идентификации и аутентифик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415" w:tooltip="2) биометрические персональные данные гражданина Российской Федерации - в единой информационной системе персональных данных, обеспечивающей обработку, включая сбор и хранение биометрических персональных данных, их проверку и передачу информации о степени их соответствия предоставленным биометрическим персональным данным гражданина Российской Федерации (далее - единая биометрическая система)." w:history="1">
        <w:r>
          <w:rPr>
            <w:color w:val="0000FF"/>
          </w:rPr>
          <w:t>2 части 1</w:t>
        </w:r>
      </w:hyperlink>
      <w:r>
        <w:t xml:space="preserve"> настоящей статьи, утверждается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Порядок регистрации гражданина Российской Федерации в единой</w:t>
      </w:r>
      <w:r>
        <w:t xml:space="preserve"> системе идентификации и аутентификации, включая состав сведений, необходимых для регистрации гражданина Российской Федерации в указанной системе, порядок и сроки проверки и обновления сведений, размещаемых в единой системе идентификации и аутентификации с</w:t>
      </w:r>
      <w:r>
        <w:t xml:space="preserve"> использованием государственных информационных систем, устанавливаются Правительством Российской Федерации. Федеральные органы исполнительной власти, в том числе федеральный орган исполнительной власти, осуществляющий функции по выработке и реализации госу</w:t>
      </w:r>
      <w:r>
        <w:t>дарственной политики и нормативно-правовому регулированию в сфере внутренних дел, органы государственных внебюджетных фондов направляют в единую систему идентификации и аутентификации сведения о гражданах Российской Федерации в целях их обновления в соотве</w:t>
      </w:r>
      <w:r>
        <w:t>тствии с указанным порядком.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7. В случаях, установленных федеральными законами, государственные органы и организации вправе обновлять информацию о гражданах Российской Федерации, идентифицированных в соответствии с </w:t>
      </w:r>
      <w:hyperlink w:anchor="Par442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статьи,</w:t>
      </w:r>
      <w:r>
        <w:t xml:space="preserve"> с использованием сведений, полученных из единой системы идентификации и аутентификации.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8. Состав сведений, размещаемых в единой биометрической системе, включая вид биометрических персональных данных, определяется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9. Обработка биометрических персональных данных в государственных органах, банках и иных организациях, указанных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том числе с использованием единой биометрической системы, осуществляется</w:t>
      </w:r>
      <w:r>
        <w:t xml:space="preserve"> в соответствии с требованиями к защите биометрических персональных данных, установленными в соответствии со статьей 19 Федерального закона от 27 июля 2006 года N 152-ФЗ "О персональных данных".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10. Контроль и надзор за выполнением организационных и технич</w:t>
      </w:r>
      <w:r>
        <w:t>еских мер по обеспечению безопасности персональных данных, установленных в соответствии со статьей 19 Федерального закона от 27 июля 2006 года N 152-ФЗ "О персональных данных", при обработке персональных данных в единой биометрической системе, за исключени</w:t>
      </w:r>
      <w:r>
        <w:t>ем контроля и надзора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системы, осуществляются федеральным органом исполнительной власти, уполномоченным в облас</w:t>
      </w:r>
      <w:r>
        <w:t>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полномочий, установленных законодательством Российской Федерации о персо</w:t>
      </w:r>
      <w:r>
        <w:t>нальных данных.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11. Контроль и надзор за выполнением банками организационных и технических мер по обеспечению безопасности персональных данных при использовании единой биометрической системы осуществляются Центральным банком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12. Прави</w:t>
      </w:r>
      <w:r>
        <w:t>тельство Российской Федерации определяет федеральный орган исполнительной власти, осуществляющий регулирование в сфере идентификации граждан Российской Федерации на основе биометрических персональных данных.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13. Федеральный орган исполнительной власти, осу</w:t>
      </w:r>
      <w:r>
        <w:t>ществляющий регулирование в сфере идентификации граждан Российской Федерации на основе биометрических персональных данных: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7" w:name="Par430"/>
      <w:bookmarkEnd w:id="27"/>
      <w:r>
        <w:t>1) определяет порядок обработки, включая сбор и хранение, параметров биометрических персональных данных в целях идентифик</w:t>
      </w:r>
      <w:r>
        <w:t>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</w:t>
      </w:r>
      <w:r>
        <w:t>едения идентификации (в банковской сфере и иных сферах финансового рынка указанные требования устанавливаются по согласованию с Центральным банком Российской Федерации);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определяет формы подтверждения соответствия информационных технологий и технических</w:t>
      </w:r>
      <w:r>
        <w:t xml:space="preserve"> средств, предназначенных для обработки биометрических персональных данных в целях проведения идентификации, требованиям, определенным в соответствии с </w:t>
      </w:r>
      <w:hyperlink w:anchor="Par430" w:tooltip="1) определяет порядок обработки, включая сбор и хранение, параметров биометрических персональных данных в целях идентификации, порядок размещения и обновления биометрических персональных данных в единой биометрической системе, а также требования к информационным технологиям и техническим средствам, предназначенным для обработки биометрических персональных данных в целях проведения идентификации (в банковской сфере и иных сферах финансового рынка указанные требования устанавливаются по согласованию с Цент..." w:history="1">
        <w:r>
          <w:rPr>
            <w:color w:val="0000FF"/>
          </w:rPr>
          <w:t>пунктом 1</w:t>
        </w:r>
      </w:hyperlink>
      <w:r>
        <w:t xml:space="preserve"> настоящей части, и публикует перечень технологий и средств, имеющ</w:t>
      </w:r>
      <w:r>
        <w:t>их подтверждение соответствия (в банковской сфере и иных сферах финансового рынка формы подтверждения соответствия устанавливаются по согласованию с Центральным банком Российской Федерации);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разрабатывает и утверждает методики проверки соответствия пред</w:t>
      </w:r>
      <w:r>
        <w:t xml:space="preserve">оставленных биометрических персональных данных физического лица его биометрическим персональным </w:t>
      </w:r>
      <w:r>
        <w:lastRenderedPageBreak/>
        <w:t>данным, содержащимся в единой биометрической системе, а также определяет степень взаимного соответствия указанных биометрических персональных данных, достаточну</w:t>
      </w:r>
      <w:r>
        <w:t>ю для проведения идентификации, предусмотренной настоящим Федеральным законом.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8" w:name="Par433"/>
      <w:bookmarkEnd w:id="28"/>
      <w:r>
        <w:t>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</w:t>
      </w:r>
      <w:r>
        <w:t>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</w:t>
      </w:r>
      <w:r>
        <w:t xml:space="preserve">казанных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в единой биометрической системе с учетом оценки возможного вреда, проведенной в соответствии с законодательством Российской Федерации о персональных данных, и согласовывает указа</w:t>
      </w:r>
      <w:r>
        <w:t>нный перечень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15. Г</w:t>
      </w:r>
      <w:r>
        <w:t xml:space="preserve">осударственные органы, банки и иные организации,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оператор единой биометрической системы при обработке, включая сбор и хранение, биометрических персональных данных, их проверке и</w:t>
      </w:r>
      <w:r>
        <w:t xml:space="preserve"> определении степени их соответствия предоставленным биометрическим персональным данным гражданина Российской Федерации: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осуществляют свои функции в соответствии с законодательством Российской Федерации о персональных данных и требованиями настоящего Фе</w:t>
      </w:r>
      <w:r>
        <w:t>дерального закона;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осуществляют обработку, включая сбор и хранение, биометрических персональных данных с применением информационных технологий и технических средств, имеющих подтверждение соответствия требованиям, установленным в соответствии с настоящи</w:t>
      </w:r>
      <w:r>
        <w:t>м Федеральным законом;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обеспечивают проверку соответствия предоставленных биометрических персональных данных гражданина Российской Федерации его биометрическим персональным данным согласно методикам, утвержденным в соответствии с настоящим Федеральным з</w:t>
      </w:r>
      <w:r>
        <w:t>аконом.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16. Оператор единой биометрической системы: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осуществляет передачу информации о результатах проверки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</w:t>
      </w:r>
      <w:r>
        <w:t xml:space="preserve">мся в единой биометрической системе, в государственные органы, банки и иные организации,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предоставляет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внутренних дел, и федеральный орган исполнительной власти в области обеспечен</w:t>
      </w:r>
      <w:r>
        <w:t>ия безопасности в целях обеспечения обороны страны, безопасности государства, охраны правопорядка и противодействия терроризму сведения, содержащиеся в единой биометрической системе, в порядке, установленном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17. Функции</w:t>
      </w:r>
      <w:r>
        <w:t xml:space="preserve"> оператора единой биометрической системы возлагаются Правительством Российской Федерации на оператора, занимающего существенное положение в сети связи общего пользования на территориях не менее чем двух третей субъектов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29" w:name="Par442"/>
      <w:bookmarkEnd w:id="29"/>
      <w:r>
        <w:t>18</w:t>
      </w:r>
      <w:r>
        <w:t>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0" w:name="Par443"/>
      <w:bookmarkEnd w:id="30"/>
      <w:r>
        <w:t>1) с</w:t>
      </w:r>
      <w:r>
        <w:t>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1" w:name="Par444"/>
      <w:bookmarkEnd w:id="31"/>
      <w:r>
        <w:t>2) информации о степени соответствия предоставленных биометрических персональн</w:t>
      </w:r>
      <w:r>
        <w:t>ых данных гражданина Российской Федерации его биометрическим персональным данным, содержащимся в единой биометрической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2" w:name="Par445"/>
      <w:bookmarkEnd w:id="32"/>
      <w:r>
        <w:t>19. При предоставлении биометрических персональных данных физического лица по каналам связи в целях проведения его и</w:t>
      </w:r>
      <w:r>
        <w:t>дентификации без личного присутствия посредством сети "Интернет"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</w:t>
      </w:r>
      <w:r>
        <w:t xml:space="preserve">ых данных, определенных в соответствии с </w:t>
      </w:r>
      <w:hyperlink w:anchor="Par433" w:tooltip="14. Центральный банк Российской Федерации совместно с оператором единой биометрической системы определяет перечень угроз безопасности, актуальных при обработке, включая сбор и хранение, биометрических персональных данных, их проверке и передаче информации о степени их соответствия предоставленным биометрическим персональным данным гражданина Российской Федерации в государственных органах, банках и иных организациях, указанных в абзаце первом части 1 настоящей статьи, в единой биометрической системе с уче..." w:history="1">
        <w:r>
          <w:rPr>
            <w:color w:val="0000FF"/>
          </w:rPr>
          <w:t>частью 14</w:t>
        </w:r>
      </w:hyperlink>
      <w:r>
        <w:t xml:space="preserve"> настоящей статьи, и имеющие подтверждение соответствия требованиям, установленным в соответствии со статьей 19 Федерального закона от 27 июля 2006 года N 152-ФЗ "О персональных</w:t>
      </w:r>
      <w:r>
        <w:t xml:space="preserve"> данных".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предложить использовать указанные средства физическим лицам, обратившимся к ним в целях проведения идентифика</w:t>
      </w:r>
      <w:r>
        <w:t>ции без личного присутствия, и указать страницу сайта в сети "Интернет", с которой предоставляются эти средства.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20. В случае, если физическое лицо для предоставления своих биометрических персональных данных в целях проведения идентификации без личного при</w:t>
      </w:r>
      <w:r>
        <w:t xml:space="preserve">сутствия посредством сети "Интернет" использует мобильный телефон, смартфон или планшетный компьютер и отказывается от использования шифровальных (криптографических) средств, указанных в </w:t>
      </w:r>
      <w:hyperlink w:anchor="Par445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</w:t>
      </w:r>
      <w:r>
        <w:t xml:space="preserve">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обязаны отказать такому лицу в проведении указанной идентификации.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21. В случае, если физическое лицо при предоставлении своих биометричес</w:t>
      </w:r>
      <w:r>
        <w:t xml:space="preserve">ких персональных данных в целях проведения идентификации без личного присутствия посредством сети "Интернет" использует иные устройства, в том числе персональный компьютер, и отказывается от применения шифровальных (криптографических) средств, указанных в </w:t>
      </w:r>
      <w:hyperlink w:anchor="Par445" w:tooltip="19. При предоставлении биометрических персональных данных физического лица по каналам связи в целях проведения его идентификации без личного присутствия посредством сети &quot;Интернет&quot; должны применяться шифровальные (криптографические) средства, позволяющие обеспечить безопасность передаваемых данных от угроз безопасности, актуальных при обработке биометрических персональных данных, определенных в соответствии с частью 14 настоящей статьи, и имеющие подтверждение соответствия требованиям, установленным в со..." w:history="1">
        <w:r>
          <w:rPr>
            <w:color w:val="0000FF"/>
          </w:rPr>
          <w:t>части 19</w:t>
        </w:r>
      </w:hyperlink>
      <w:r>
        <w:t xml:space="preserve"> настоящей статьи,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уведомляет его о рисках, связанных с таким отказом. После подтвержден</w:t>
      </w:r>
      <w:r>
        <w:t xml:space="preserve">ия физическим лицом своего решения государственный орган, банк или иная организация, указанные в </w:t>
      </w:r>
      <w:hyperlink w:anchor="Par413" w:tooltip="1. Государственные органы, банки и иные организации в случаях, определенных федеральными законами, после проведения идентификации при личном присутствии гражданина Российской Федерации с его согласия на безвозмездной основе размещают в электронной форме:" w:history="1">
        <w:r>
          <w:rPr>
            <w:color w:val="0000FF"/>
          </w:rPr>
          <w:t>абзаце первом части 1</w:t>
        </w:r>
      </w:hyperlink>
      <w:r>
        <w:t xml:space="preserve"> настоящей статьи, может провести соответствующую идентификацию физического лица посредством сети "Интернет" бе</w:t>
      </w:r>
      <w:r>
        <w:t>з использования им указанных шифровальных (криптографических) средств.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22. Государственные органы, банки и иные организации при проведении идентификации гражданина Российской Федерации с применением информационных технологий в соответствии с </w:t>
      </w:r>
      <w:hyperlink w:anchor="Par442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</w:t>
        </w:r>
        <w:r>
          <w:rPr>
            <w:color w:val="0000FF"/>
          </w:rPr>
          <w:t>тью 18</w:t>
        </w:r>
      </w:hyperlink>
      <w:r>
        <w:t xml:space="preserve"> настоящей статьи вправе подтверждать достоверность сведений, предусмотренных </w:t>
      </w:r>
      <w:hyperlink w:anchor="Par443" w:tooltip="1) сведений о гражданине Российской Федерации, размещенных в единой системе идентификации и аутентификации, в порядке, установленном Правительством Российской Федерации;" w:history="1">
        <w:r>
          <w:rPr>
            <w:color w:val="0000FF"/>
          </w:rPr>
          <w:t>пунктом 1 части 18</w:t>
        </w:r>
      </w:hyperlink>
      <w:r>
        <w:t xml:space="preserve"> настоящей статьи, с использованием информационных систем государственных органов, в том числе федерального органа исполнительной власти, осуществляющего функции по выработке и реализации государственной полит</w:t>
      </w:r>
      <w:r>
        <w:t>ики и нормативно-правовому регулированию в сфере внутренних дел, Пенсионного фонда Российской Федерации, Федерального фонда обязательного медицинского страхования и (или) государственной информационной системы, определенной Правительством Российской Федера</w:t>
      </w:r>
      <w:r>
        <w:t>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23. Согласие гражданина Российской Федерации на обработку персональных данных, содержащихся в единой системе идентификации и аутентификации, и биометрических персональных данных для проведения его идентификации с применением информационных технологий </w:t>
      </w:r>
      <w:r>
        <w:t xml:space="preserve">в соответствии с </w:t>
      </w:r>
      <w:hyperlink w:anchor="Par442" w:tooltip="18. Идентификация гражданина Российской Федерации с применением информационных технологий осуществляется без его личного присутствия в случаях, установленных федеральными законами, путем предоставления государственным органам и организациям:" w:history="1">
        <w:r>
          <w:rPr>
            <w:color w:val="0000FF"/>
          </w:rPr>
          <w:t>частью 18</w:t>
        </w:r>
      </w:hyperlink>
      <w:r>
        <w:t xml:space="preserve"> настоящей статьи может быть подписано его простой электронной подписью, ключ которой получен в соответствии с правилами использования простой электронной подписи при обращении за получением государственных и муницип</w:t>
      </w:r>
      <w:r>
        <w:t>альных услуг в электронной форме, установленными Правительством Российской Федерации. Указанное согласие, подписанное простой электронной подписью, признается электронным документом, равнозначным документу на бумажном носителе, подписанному собственноручно</w:t>
      </w:r>
      <w:r>
        <w:t>й подписью данного гражданина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24. Размер и порядок взимания оператором единой биометрической системы платы за предоставление государственным органам и организациям сведений, указанных в </w:t>
      </w:r>
      <w:hyperlink w:anchor="Par444" w:tooltip="2) информации о степени соответствия предоставленных биометрических персональных данных гражданина Российской Федерации его биометрическим персональным данным, содержащимся в единой биометрической системе." w:history="1">
        <w:r>
          <w:rPr>
            <w:color w:val="0000FF"/>
          </w:rPr>
          <w:t>пункте 2 части 18</w:t>
        </w:r>
      </w:hyperlink>
      <w:r>
        <w:t xml:space="preserve"> настоящей статьи, определяются федеральным органом и</w:t>
      </w:r>
      <w:r>
        <w:t>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по согласованию с оператором единой биометрической системы и иными государственными орга</w:t>
      </w:r>
      <w:r>
        <w:t>нами и организациями в случаях, установленных федеральными законами.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14.2. Обеспечение устойчивого и безопасного использования на территории Российской Федерации доменных имен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01.05.2019 N 90-ФЗ)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имен, которая представляет собой совокупность взаимосвязанных программных и технических средств, предназ</w:t>
      </w:r>
      <w:r>
        <w:t>наченных для хранения и получения информации о сетевых адресах и доменных именах.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Положение о национальной системе доменных имен, требования к ней, порядок ее создания, в том числе формирования информации, содержащейся в ней, а также правила ее использо</w:t>
      </w:r>
      <w:r>
        <w:t>вания, включая условия и порядок предоставления доступа к информации, определяются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</w:t>
      </w:r>
      <w:r>
        <w:t xml:space="preserve">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определяет перечень групп доменных имен, составляющих российск</w:t>
      </w:r>
      <w:r>
        <w:t xml:space="preserve">ую </w:t>
      </w:r>
      <w:r>
        <w:lastRenderedPageBreak/>
        <w:t>национальную доменную зону.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Координацию деятельности по формированию доменных имен, входящих в группы доменных имен, составляющих российскую национальную доменную зону, осуществляет некоммерческая организация, одним из учредителей которой является Ро</w:t>
      </w:r>
      <w:r>
        <w:t>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имен. От имени Российской Федерации функции и полномочия учредителя осуществляет федеральный орга</w:t>
      </w:r>
      <w:r>
        <w:t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На территории Россий</w:t>
      </w:r>
      <w:r>
        <w:t>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Р</w:t>
      </w:r>
      <w:r>
        <w:t xml:space="preserve">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</w:t>
      </w:r>
      <w:r>
        <w:t>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Использование на территории Российской Федерации информационно-телекоммун</w:t>
      </w:r>
      <w:r>
        <w:t>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</w:t>
      </w:r>
      <w:r>
        <w:t>юдения требований, установленных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</w:t>
      </w:r>
      <w:r>
        <w:t>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</w:t>
      </w:r>
      <w:r>
        <w:t>зан провести такую проверку.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</w:t>
      </w:r>
      <w:r>
        <w:t>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Особенности подключения государственных информационных систем к информационно-телекоммуникаци</w:t>
      </w:r>
      <w:r>
        <w:t>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33" w:name="Par469"/>
      <w:bookmarkEnd w:id="33"/>
      <w:r>
        <w:t>Статья 15.1. Единый реестр доменных имен, указателей страниц сайтов в сети "Интерн</w:t>
      </w:r>
      <w:r>
        <w:t>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 целях ограничения доступа к сайтам в сет</w:t>
      </w:r>
      <w:r>
        <w:t>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сетевых адресов, позволяющ</w:t>
      </w:r>
      <w:r>
        <w:t>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4" w:name="Par473"/>
      <w:bookmarkEnd w:id="34"/>
      <w:r>
        <w:t>2. В реестр включаются: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</w:t>
      </w:r>
      <w:r>
        <w:t>ащих информацию, распространение которой в Российской Федерации запрещено;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Создание, формирование и</w:t>
      </w:r>
      <w:r>
        <w:t xml:space="preserve">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</w:t>
      </w:r>
      <w:r>
        <w:t>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5" w:name="Par477"/>
      <w:bookmarkEnd w:id="35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</w:t>
      </w:r>
      <w:r>
        <w:t>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Основаниями для включения в реестр сведений, указанных в </w:t>
      </w:r>
      <w:hyperlink w:anchor="Par473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компетенцией в порядке, установлен</w:t>
      </w:r>
      <w:r>
        <w:t>ном Правительством Российской Федерации, в отношении распространяемых посредством сети "Интернет":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6" w:name="Par480"/>
      <w:bookmarkEnd w:id="36"/>
      <w:r>
        <w:t>а) материалов с порнографическими изображениями несовершеннолетних и (или) объявлений о привлечении несовершеннолетних в качестве исполнителей дл</w:t>
      </w:r>
      <w:r>
        <w:t>я участия в зрелищных мероприятиях порнографического характера;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</w:t>
      </w:r>
      <w:r>
        <w:t xml:space="preserve">х их приобретения, способах и местах культивирования </w:t>
      </w:r>
      <w:r>
        <w:lastRenderedPageBreak/>
        <w:t>наркосодержащих растений;</w:t>
      </w:r>
    </w:p>
    <w:p w:rsidR="00000000" w:rsidRDefault="000A6F54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7" w:name="Par483"/>
      <w:bookmarkEnd w:id="37"/>
      <w:r>
        <w:t>в) информации о способах совершения самоубийства, а также призывов к совершению самоубийства;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г) информац</w:t>
      </w:r>
      <w:r>
        <w:t>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0A6F54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д) информации, нарушающей требования Федерального </w:t>
      </w:r>
      <w:r>
        <w:t>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 закона от 11 ноября 2003 года N 138-</w:t>
      </w:r>
      <w:r>
        <w:t>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0A6F54">
      <w:pPr>
        <w:pStyle w:val="ConsPlusNormal"/>
        <w:jc w:val="both"/>
      </w:pPr>
      <w:r>
        <w:t>(пп. "д" введен Федеральным законом от 21.07.2014 N 222-ФЗ)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е) информации, содержащей предложения о розничной п</w:t>
      </w:r>
      <w:r>
        <w:t xml:space="preserve">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или запрещена законодательством о государственном </w:t>
      </w:r>
      <w:r>
        <w:t>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0A6F54">
      <w:pPr>
        <w:pStyle w:val="ConsPlusNormal"/>
        <w:jc w:val="both"/>
      </w:pPr>
      <w:r>
        <w:t>(пп. "е" введен Федеральным законом от 29.07.2017 N 278-ФЗ)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8" w:name="Par490"/>
      <w:bookmarkEnd w:id="38"/>
      <w:r>
        <w:t>ж) информации, направленн</w:t>
      </w:r>
      <w:r>
        <w:t>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лиц;</w:t>
      </w:r>
    </w:p>
    <w:p w:rsidR="00000000" w:rsidRDefault="000A6F54">
      <w:pPr>
        <w:pStyle w:val="ConsPlusNormal"/>
        <w:jc w:val="both"/>
      </w:pPr>
      <w:r>
        <w:t>(пп. "ж" введен Федеральным законом от 18.12.2018 N 472-ФЗ)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решени</w:t>
      </w:r>
      <w:r>
        <w:t>е суда о признании информации, распространяемой посредством сети "Интернет", информацией, распространение которой в Российской Федерации запрещено;</w:t>
      </w:r>
    </w:p>
    <w:p w:rsidR="00000000" w:rsidRDefault="000A6F54">
      <w:pPr>
        <w:pStyle w:val="ConsPlusNormal"/>
        <w:jc w:val="both"/>
      </w:pPr>
      <w:r>
        <w:t>(в ред. Федерального закона от 28.11.2018 N 451-ФЗ)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постановление судебного пристава-исполнителя об огран</w:t>
      </w:r>
      <w:r>
        <w:t>ичении доступа к информации, распространяемой в сети "Интернет", порочащей честь, достоинство или деловую репутацию гражданина либо деловую репутацию юридического лица.</w:t>
      </w:r>
    </w:p>
    <w:p w:rsidR="00000000" w:rsidRDefault="000A6F54">
      <w:pPr>
        <w:pStyle w:val="ConsPlusNormal"/>
        <w:jc w:val="both"/>
      </w:pPr>
      <w:r>
        <w:t>(п. 3 введен Федеральным законом от 23.04.2018 N 102-ФЗ)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Решение о включении в реест</w:t>
      </w:r>
      <w:r>
        <w:t xml:space="preserve">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</w:t>
      </w:r>
      <w:r>
        <w:t>сети "Интернет", провайдером 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39" w:name="Par497"/>
      <w:bookmarkEnd w:id="39"/>
      <w:r>
        <w:t>7. Незамедлительно с момент</w:t>
      </w:r>
      <w:r>
        <w:t xml:space="preserve">а получения от оператора реестра уведомления о включении </w:t>
      </w:r>
      <w:r>
        <w:lastRenderedPageBreak/>
        <w:t>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</w:t>
      </w:r>
      <w:r>
        <w:t>обходимости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0A6F54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0" w:name="Par499"/>
      <w:bookmarkEnd w:id="40"/>
      <w:r>
        <w:t>8. Незамедлительно с момента получения от провайдера хостинга уведомлен</w:t>
      </w:r>
      <w:r>
        <w:t>ия о включении доменного имени и (или) указателя страницы сайта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</w:t>
      </w:r>
      <w:r>
        <w:t>ли бездействия владельца сайта в сети "Интернет" провайдер хостинга обязан ограничить доступ к такому сайту в сети "Интернет" незамедлительно.</w:t>
      </w:r>
    </w:p>
    <w:p w:rsidR="00000000" w:rsidRDefault="000A6F54">
      <w:pPr>
        <w:pStyle w:val="ConsPlusNormal"/>
        <w:jc w:val="both"/>
      </w:pPr>
      <w:r>
        <w:t>(в ред. Федерального закона от 18.12.2018 N 472-ФЗ)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В случае непринятия провайдером хостинга и (или) владельце</w:t>
      </w:r>
      <w:r>
        <w:t xml:space="preserve">м сайта в сети "Интернет" мер, указанных в </w:t>
      </w:r>
      <w:hyperlink w:anchor="Par497" w:tooltip="7. Незамедлительно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99" w:tooltip="8. Незамедлительно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незамедлительно." w:history="1">
        <w:r>
          <w:rPr>
            <w:color w:val="0000FF"/>
          </w:rPr>
          <w:t>8</w:t>
        </w:r>
      </w:hyperlink>
      <w:r>
        <w:t xml:space="preserve"> настоящей статьи, сетевой </w:t>
      </w:r>
      <w:r>
        <w:t>адрес, позволяющий идентифицировать сайт в сети "Интернет", содержащий информацию, распространение которой в Российской Федерации запрещено, включается в реестр.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</w:t>
      </w:r>
      <w:r>
        <w:t xml:space="preserve">ь сайт в сети "Интернет", содержащий информацию, распространение которой в Российской Федерации запрещено,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</w:t>
      </w:r>
      <w:r>
        <w:t>сайту в сети "Интернет",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11. Федеральный орган исполнительной власти</w:t>
      </w:r>
      <w:r>
        <w:t xml:space="preserve">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7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</w:t>
      </w:r>
      <w:r>
        <w:t>зволяющий идентифицировать сайт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</w:t>
      </w:r>
      <w:r>
        <w:t>днее чем в течение трех дней 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</w:t>
      </w:r>
      <w:r>
        <w:t>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</w:t>
      </w:r>
      <w:r>
        <w:t>еса, позволяющего идентифицировать сайт в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информационно-телекоммуникационной сети "Интернет", устанав</w:t>
      </w:r>
      <w:r>
        <w:t>ливаются уполномоченным Правительством Российской Федерации федеральным органом исполнительной власти.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13. Порядок ограничения доступа к сайтам в сети "Интернет", предусмотренный настоящей статьей, не применяется к информации, порядок ограничения доступа к</w:t>
      </w:r>
      <w:r>
        <w:t xml:space="preserve"> которой предусмотрен </w:t>
      </w:r>
      <w:hyperlink w:anchor="Par556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0A6F54">
      <w:pPr>
        <w:pStyle w:val="ConsPlusNormal"/>
        <w:jc w:val="both"/>
      </w:pPr>
      <w:r>
        <w:t>(часть 13 введена Федеральным законом от 28.12.2013 N 398-ФЗ)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14. Фед</w:t>
      </w:r>
      <w:r>
        <w:t xml:space="preserve">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77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течение суток с момента получения решений, указанных в </w:t>
      </w:r>
      <w:hyperlink w:anchor="Par480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483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</w:t>
        </w:r>
      </w:hyperlink>
      <w:r>
        <w:t xml:space="preserve"> и </w:t>
      </w:r>
      <w:hyperlink w:anchor="Par490" w:tooltip="ж) 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;" w:history="1">
        <w:r>
          <w:rPr>
            <w:color w:val="0000FF"/>
          </w:rPr>
          <w:t>"ж" пункта 1 части 5</w:t>
        </w:r>
      </w:hyperlink>
      <w:r>
        <w:t xml:space="preserve"> настоящей статьи, уведомляет по системе взаимодействия об этом федеральный орган исполнительной власти в сфере внутренних дел.</w:t>
      </w:r>
    </w:p>
    <w:p w:rsidR="00000000" w:rsidRDefault="000A6F54">
      <w:pPr>
        <w:pStyle w:val="ConsPlusNormal"/>
        <w:jc w:val="both"/>
      </w:pPr>
      <w:r>
        <w:t>(част</w:t>
      </w:r>
      <w:r>
        <w:t>ь 14 введена Федеральным законом от 07.06.2017 N 109-ФЗ; в ред. Федерального закона от 18.12.2018 N 472-ФЗ)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15.1-1. Порядок ограничения доступа к информации, выражающей в неприличной форме, которая оскорбляет человеческое достоинство и общественную</w:t>
      </w:r>
      <w:r>
        <w:t xml:space="preserve">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</w:t>
      </w:r>
      <w:r>
        <w:t xml:space="preserve"> 18.03.2019 N 30-ФЗ)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bookmarkStart w:id="41" w:name="Par514"/>
      <w:bookmarkEnd w:id="41"/>
      <w:r>
        <w:t>1. В случае обнаружения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</w:t>
      </w:r>
      <w:r>
        <w:t>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</w:t>
      </w:r>
      <w:r>
        <w:t xml:space="preserve">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удалению указанной </w:t>
      </w:r>
      <w:r>
        <w:t>информации и по ограничению доступа к информационным ресурсам, распространяющим указанную информацию, в случае ее неудаления.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</w:t>
      </w:r>
      <w:r>
        <w:t xml:space="preserve">овых коммуникаций, информационных технологий и связи, на основании обращения, указанного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2" w:name="Par516"/>
      <w:bookmarkEnd w:id="42"/>
      <w:r>
        <w:t>1) определяет провайдера хостинга или иное лицо, обеспечивающее размещение в ин</w:t>
      </w:r>
      <w:r>
        <w:t xml:space="preserve">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указанная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</w:t>
      </w:r>
      <w:r>
        <w:t>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3" w:name="Par517"/>
      <w:bookmarkEnd w:id="43"/>
      <w:r>
        <w:t xml:space="preserve">2) направляет провайдеру хостинга или иному указанному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нарушении</w:t>
      </w:r>
      <w:r>
        <w:t xml:space="preserve">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информация, указанная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 xml:space="preserve">части </w:t>
        </w:r>
        <w:r>
          <w:rPr>
            <w:color w:val="0000FF"/>
          </w:rPr>
          <w:lastRenderedPageBreak/>
          <w:t>1</w:t>
        </w:r>
      </w:hyperlink>
      <w:r>
        <w:t xml:space="preserve"> настоящей статьи, а также указателей</w:t>
      </w:r>
      <w:r>
        <w:t xml:space="preserve">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4" w:name="Par519"/>
      <w:bookmarkEnd w:id="44"/>
      <w:r>
        <w:t xml:space="preserve">3. Незамедлительно с момента получения уведомления, указанного в </w:t>
      </w:r>
      <w:hyperlink w:anchor="Par517" w:tooltip="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информация, указанная в части 1 настоящей статьи, а также указателей страниц сайта в сети &quot;Интернет&quot;, позволяющих идентифицировать такую информацию, и с требованием принять меры по удалению та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</w:t>
      </w:r>
      <w:r>
        <w:t xml:space="preserve">го ресурса и уведомить его о необходимости незамедлительно удалить информацию, указанную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5" w:name="Par520"/>
      <w:bookmarkEnd w:id="45"/>
      <w:r>
        <w:t xml:space="preserve">4. В течение суток с момента получения от провайдера хостинга или иного указанного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удалить информацию, указанную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владелец информационного ресу</w:t>
      </w:r>
      <w:r>
        <w:t xml:space="preserve">рса обязан удалить такую информацию. В случае отказа или бездействия владельца информационного ресурса провайдер хостинга или иное указанное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</w:t>
      </w:r>
      <w:r>
        <w:t xml:space="preserve">ьи лицо обязаны ограничить доступ к соответствующему информационному ресурсу незамедлительно по истечении суток с момента получения уведомления, указанного в </w:t>
      </w:r>
      <w:hyperlink w:anchor="Par517" w:tooltip="2) направляет провайдеру хостинга или иному указанному в пункте 1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информация, указанная в части 1 настоящей статьи, а также указателей страниц сайта в сети &quot;Интернет&quot;, позволяющих идентифицировать такую информацию, и с требованием принять меры по удалению та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6" w:name="Par521"/>
      <w:bookmarkEnd w:id="46"/>
      <w:r>
        <w:t>5. В сл</w:t>
      </w:r>
      <w:r>
        <w:t xml:space="preserve">учае непринятия провайдером хостинга или иным указанным в </w:t>
      </w:r>
      <w:hyperlink w:anchor="Par51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указанная в части 1 настоящей статьи;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519" w:tooltip="3. Незамедлительно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, указанную в части 1 настоящей стать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520" w:tooltip="4. В течение суток с момента получения от провайдера хостинга или иного указанного в пункте 1 части 2 настоящей статьи лица уведомления о необходимости удалить информацию, указанную в части 1 настоящей статьи, владелец информационного ресурса обязан удалить такую информацию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ь доступ к соответствующему информационному ресурсу незамедлительно по 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</w:t>
      </w:r>
      <w:r>
        <w:t xml:space="preserve">раниц сайта в сети "Интернет", позволяющие идентифицировать информацию, указанную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направляются по системе взаимодействия операторам связи для принятия мер по ограничению доступа к данному информаци</w:t>
      </w:r>
      <w:r>
        <w:t>онному ресурсу, в том числе к сайту в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6. После получения по системе взаимодействия сведений, указанных в </w:t>
      </w:r>
      <w:hyperlink w:anchor="Par521" w:tooltip="5. В случае непринятия провайдером хостинга или иным указанным в пункте 1 части 2 настоящей статьи лицом и (или) владельцем информационного ресурса мер, указанных в частях 3 и 4 настоящей статьи, доменное имя сайта в сети &quot;Интернет&quot;, его сетевой адрес, указатели страниц сайта в сети &quot;Интернет&quot;, позволяющие идентифицировать информацию, указанную в части 1 настоящей статьи, направляются по системе взаимодействия операторам связи для принятия мер по ограничению доступа к данному информационному ресурсу, в т..." w:history="1">
        <w:r>
          <w:rPr>
            <w:color w:val="0000FF"/>
          </w:rPr>
          <w:t>части 5</w:t>
        </w:r>
      </w:hyperlink>
      <w:r>
        <w:t xml:space="preserve"> настоящей статьи, оператор связи, оказывающий услуги по предоставлению доступа к информационн</w:t>
      </w:r>
      <w:r>
        <w:t xml:space="preserve">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 информация, указанная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за искл</w:t>
      </w:r>
      <w:r>
        <w:t>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7" w:name="Par524"/>
      <w:bookmarkEnd w:id="47"/>
      <w:r>
        <w:t>7. В случае, если владелец информационного ресурса удалил инфор</w:t>
      </w:r>
      <w:r>
        <w:t xml:space="preserve">мацию, указанную в </w:t>
      </w:r>
      <w:hyperlink w:anchor="Par514" w:tooltip="1. В случае обнаружения в информационно-телекоммуникационных сетях, в том числе в сети &quot;Интернет&quot;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оссийской Федерации, Конституции Российской Федерации или органам, осуществляющим государственную власть в Российской Федерации, Генеральный прокурор Российской Федерации или его заместители обращаются в федерал..." w:history="1">
        <w:r>
          <w:rPr>
            <w:color w:val="0000FF"/>
          </w:rPr>
          <w:t>части 1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</w:t>
      </w:r>
      <w:r>
        <w:t>, информационных технологий и связи. Такое уведомление может быть направлено также в электронном виде.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8" w:name="Par525"/>
      <w:bookmarkEnd w:id="48"/>
      <w:r>
        <w:t xml:space="preserve">8. После получения уведомления, указанного в </w:t>
      </w:r>
      <w:hyperlink w:anchor="Par524" w:tooltip="7. В случае, если владелец информационного ресурса удалил информацию, указанную в части 1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7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</w:t>
      </w:r>
      <w:r>
        <w:t xml:space="preserve">ммуникаций, информационных технологий и связи, обязан незамедлительно уведомить по системе </w:t>
      </w:r>
      <w:r>
        <w:lastRenderedPageBreak/>
        <w:t>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</w:t>
      </w:r>
      <w:r>
        <w:t>ционному ресурсу, в том числе к сайту в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9. После получения уведомления, указанного в </w:t>
      </w:r>
      <w:hyperlink w:anchor="Par525" w:tooltip="8. После получения уведомления, указанного в части 7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8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</w:t>
      </w:r>
      <w:r>
        <w:t xml:space="preserve"> в сети "Интернет", за исключением случая, предусмотренного </w:t>
      </w:r>
      <w:hyperlink w:anchor="Par528" w:tooltip="10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ан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49" w:name="Par528"/>
      <w:bookmarkEnd w:id="49"/>
      <w:r>
        <w:t>10. В случае, если доступ к информационному ресурсу, в том числе к сай</w:t>
      </w:r>
      <w:r>
        <w:t>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</w:t>
      </w:r>
      <w:r>
        <w:t xml:space="preserve">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указанного в </w:t>
      </w:r>
      <w:hyperlink w:anchor="Par525" w:tooltip="8. После получения уведомления, указанного в части 7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8</w:t>
        </w:r>
      </w:hyperlink>
      <w:r>
        <w:t xml:space="preserve"> настоящей статьи, и проверки его достоверности.</w:t>
      </w:r>
    </w:p>
    <w:p w:rsidR="00000000" w:rsidRDefault="000A6F54">
      <w:pPr>
        <w:pStyle w:val="ConsPlusNormal"/>
        <w:jc w:val="both"/>
      </w:pPr>
      <w:r>
        <w:t>(часть 10 введена Федеральным законом от 01.05.2019 N 90-ФЗ)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50" w:name="Par531"/>
      <w:bookmarkEnd w:id="50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Правообладатель в случае обнару</w:t>
      </w:r>
      <w:r>
        <w:t>жения в информационно-телекоммуникационных сетях, в том числе в сети "Интернет", объектов авторских и (или) смежных прав (кроме фотографических произведений и произведений, полученных способами, аналогичными фотографии), распространяемых в таких сетях, или</w:t>
      </w:r>
      <w:r>
        <w:t xml:space="preserve"> информации, необходимой для их получения с использованием информационно-телекоммуникационных сетей, которые распространяются без его разрешения или иного законного основания, вправе обратиться в федеральный орган исполнительной власти, осуществляющий функ</w:t>
      </w:r>
      <w:r>
        <w:t>ции по контролю и надзору в сфере средств массовой информации, массовых коммуникаций, информационных технологий и связи, с заявлением о принятии мер по ограничению доступа к информационным ресурсам, распространяющим такие объекты или информацию, на основан</w:t>
      </w:r>
      <w:r>
        <w:t>ии вступившего в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</w:t>
      </w:r>
      <w:r>
        <w:t>язи.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</w:t>
      </w:r>
      <w:r>
        <w:t>тупившего в силу судебного акта в течение трех рабочих дней: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1" w:name="Par538"/>
      <w:bookmarkEnd w:id="51"/>
      <w:r>
        <w:t>1)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</w:t>
      </w:r>
      <w:r>
        <w:t xml:space="preserve">, обслуживающего владельца сайта в сети "Интернет", на котором </w:t>
      </w:r>
      <w:r>
        <w:lastRenderedPageBreak/>
        <w:t>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</w:t>
      </w:r>
      <w:r>
        <w:t>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2" w:name="Par540"/>
      <w:bookmarkEnd w:id="52"/>
      <w:r>
        <w:t>2) направляет провайдеру хостинга или иному ука</w:t>
      </w:r>
      <w:r>
        <w:t xml:space="preserve">занному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</w:t>
      </w:r>
      <w:r>
        <w:t>ний, полученных способами, аналогичными фотографии), распространяемые в информационно-телекоммуникационных сетях, в том числе в сети "Интернет", с указанием наименования произведения, его автора, правообладателя, доменного имени и сетевого адреса, позволяю</w:t>
      </w:r>
      <w:r>
        <w:t xml:space="preserve">щих идентифицировать сайт в сети "Интернет",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</w:t>
      </w:r>
      <w:r>
        <w:t>для их получения с использованием информационно-телекоммуникационных сетей, без разрешения правообладателя или иного законного основания, а также указателей страниц сайта в сети "Интернет", позволяющих идентифицировать такую информацию, и с требованием при</w:t>
      </w:r>
      <w:r>
        <w:t>нять меры по ограничению доступа к такой информации;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</w:t>
      </w:r>
      <w:r>
        <w:t>лицу в соответствующей информационной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3" w:name="Par543"/>
      <w:bookmarkEnd w:id="53"/>
      <w:r>
        <w:t xml:space="preserve">3. В течение одного рабочего дня с момента получения уведомления, указанного в </w:t>
      </w:r>
      <w:hyperlink w:anchor="Par540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</w:t>
      </w:r>
    </w:p>
    <w:p w:rsidR="00000000" w:rsidRDefault="000A6F54">
      <w:pPr>
        <w:pStyle w:val="ConsPlusNormal"/>
        <w:jc w:val="both"/>
      </w:pPr>
      <w:r>
        <w:t xml:space="preserve">(в ред. </w:t>
      </w:r>
      <w:r>
        <w:t>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4" w:name="Par545"/>
      <w:bookmarkEnd w:id="54"/>
      <w:r>
        <w:t xml:space="preserve">4. В течение одного рабочего дня с момента получения от провайдера хостинга или иного указанного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</w:t>
      </w:r>
      <w:r>
        <w:t xml:space="preserve">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</w:t>
      </w:r>
      <w:r>
        <w:t xml:space="preserve">хостинга или иное указанное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540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0A6F54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</w:t>
      </w:r>
      <w:r>
        <w:t xml:space="preserve">и лицом и (или) владельцем информационного ресурса мер, указанных в </w:t>
      </w:r>
      <w:hyperlink w:anchor="Par543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545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содержащую объекты авторских и (или) смежных прав (кроме фотографических произведений и пр</w:t>
      </w:r>
      <w:r>
        <w:t xml:space="preserve">оизведений, полученных способами, аналогичными фотографии), или информацию, необходимую для их </w:t>
      </w:r>
      <w:r>
        <w:lastRenderedPageBreak/>
        <w:t>получения с использованием информационно-телекоммуникационных сетей, и размещенную без разрешения правообладателя или иного законного основания, а также иные све</w:t>
      </w:r>
      <w:r>
        <w:t>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0A6F54">
      <w:pPr>
        <w:pStyle w:val="ConsPlusNormal"/>
        <w:jc w:val="both"/>
      </w:pPr>
      <w:r>
        <w:t>(в ред. Федераль</w:t>
      </w:r>
      <w:r>
        <w:t>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вступившего в силу суде</w:t>
      </w:r>
      <w:r>
        <w:t>бного акта в течение трех рабочих дней со дня получения судебного акта об отмене ограничения доступа к информационному ресурсу, содержащему объекты авторских и (или) смежных прав (кроме фотографических произведений и произведений, полученных способами, ана</w:t>
      </w:r>
      <w:r>
        <w:t>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использованием информационно-телекоммуникационных сетей, которые распространяются без разрешен</w:t>
      </w:r>
      <w:r>
        <w:t xml:space="preserve">ия правообладателя или иного законного основания, уведомляет провайдера хостинга или иное указанное в </w:t>
      </w:r>
      <w:hyperlink w:anchor="Par538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</w:t>
      </w:r>
      <w:r>
        <w:t>ресурсу.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</w:t>
      </w:r>
      <w:r>
        <w:t>ионного ресурса и уведомить о возможности снятия ограничения доступа.</w:t>
      </w:r>
    </w:p>
    <w:p w:rsidR="00000000" w:rsidRDefault="000A6F54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В течение суток с момента получения по системе взаимодействия сведений об информационном ресурсе, содержащем объекты авторских и (и</w:t>
      </w:r>
      <w:r>
        <w:t xml:space="preserve">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информацию, необходимую для их получения с </w:t>
      </w:r>
      <w:r>
        <w:t>использованием информационно-телекоммуникационных сетей, которые используются без разрешения правообладателя или иного законного основания, оператор связи, оказывающий услуги по предоставлению доступа к информационно-телекоммуникационной сети "Интернет", о</w:t>
      </w:r>
      <w:r>
        <w:t xml:space="preserve">бязан ограничить доступ к незаконно размещенной информации в соответствии с вступившим в законную силу судебным актом, за исключением случая, предусмотренного абзацем третьим пункта 5.1 статьи 46 Федерального закона от 7 июля 2003 года N 126-ФЗ "О связи". </w:t>
      </w:r>
      <w:r>
        <w:t xml:space="preserve">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ресурсу, за исключением случая, предусмотренного абзацем третьим пункта 5.1 </w:t>
      </w:r>
      <w:r>
        <w:t>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Федеральных законов от 24.11.2014 N 364-ФЗ,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Порядок функционирования информационной системы взаимодействия устанавливается федеральным органом исполните</w:t>
      </w:r>
      <w:r>
        <w:t>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9. Предусмотренный настоящей статьей порядок не применяется к информации, подлежащей </w:t>
      </w:r>
      <w:r>
        <w:lastRenderedPageBreak/>
        <w:t>включению в реест</w:t>
      </w:r>
      <w:r>
        <w:t xml:space="preserve">р в соответствии со </w:t>
      </w:r>
      <w:hyperlink w:anchor="Par469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55" w:name="Par556"/>
      <w:bookmarkEnd w:id="55"/>
      <w:r>
        <w:t>Статья 15.3. Порядок ограничения доступа к информации, распространяемой с нарушением закона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bookmarkStart w:id="56" w:name="Par559"/>
      <w:bookmarkEnd w:id="56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</w:t>
      </w:r>
      <w:r>
        <w:t>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</w:t>
      </w:r>
      <w:r>
        <w:t>орядка и (или)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</w:t>
      </w:r>
      <w:r>
        <w:t>и,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2012 года N 272-ФЗ "О мерах воздей</w:t>
      </w:r>
      <w:r>
        <w:t>ствия на лиц, причастных к нарушениям основополагающих прав и свобод человека, прав и свобод граждан Российской Федерации", сведений, позволяющих получить доступ к указанным информации или материалам (далее - распространяемая с нарушением закона информация</w:t>
      </w:r>
      <w:r>
        <w:t>), включая случай поступления уведомления о распространяемой с нарушением закона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</w:t>
      </w:r>
      <w:r>
        <w:t>ан, Генеральный прокурор Российской Федерации или его заместители обращаются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</w:t>
      </w:r>
      <w:r>
        <w:t>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0A6F54">
      <w:pPr>
        <w:pStyle w:val="ConsPlusNormal"/>
        <w:jc w:val="both"/>
      </w:pPr>
      <w:r>
        <w:t>(в ред. Федеральных законов от 25.11.2017 N 327-ФЗ,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7" w:name="Par561"/>
      <w:bookmarkEnd w:id="57"/>
      <w:r>
        <w:t>1.1. Федеральный орган исполнительной власти, осуще</w:t>
      </w:r>
      <w:r>
        <w:t xml:space="preserve">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</w:t>
      </w:r>
      <w:hyperlink w:anchor="Par559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..." w:history="1">
        <w:r>
          <w:rPr>
            <w:color w:val="0000FF"/>
          </w:rPr>
          <w:t>части 1</w:t>
        </w:r>
      </w:hyperlink>
      <w:r>
        <w:t xml:space="preserve"> настоящей статьи и поступившего в отношении н</w:t>
      </w:r>
      <w:r>
        <w:t>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</w:t>
      </w:r>
      <w:r>
        <w:t>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которая размещена на информацион</w:t>
      </w:r>
      <w:r>
        <w:t>ном ресурсе, зарегистрированном в соответствии с Законом Российской Федерации от 27 декабря 1991 года N 2124-1 "О средствах массовой информации" в качестве сетевого издания (далее - сетевое издание), незамедлительно уведомляет редакцию сетевого издания о н</w:t>
      </w:r>
      <w:r>
        <w:t>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системе.</w:t>
      </w:r>
    </w:p>
    <w:p w:rsidR="00000000" w:rsidRDefault="000A6F54">
      <w:pPr>
        <w:pStyle w:val="ConsPlusNormal"/>
        <w:jc w:val="both"/>
      </w:pPr>
      <w:r>
        <w:t>(часть 1.1 введена Федеральным законом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1.2. Незамедлительно с моме</w:t>
      </w:r>
      <w:r>
        <w:t xml:space="preserve">нта получения от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уведомления, указанного в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</w:t>
        </w:r>
        <w:r>
          <w:rPr>
            <w:color w:val="0000FF"/>
          </w:rPr>
          <w:t>ти 1.1</w:t>
        </w:r>
      </w:hyperlink>
      <w:r>
        <w:t xml:space="preserve"> настоящей статьи, редакция сетевого издания обязана удалить информацию, указанную в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0A6F54">
      <w:pPr>
        <w:pStyle w:val="ConsPlusNormal"/>
        <w:jc w:val="both"/>
      </w:pPr>
      <w:r>
        <w:t>(часть 1.2 введена Федеральным законом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8" w:name="Par565"/>
      <w:bookmarkEnd w:id="58"/>
      <w:r>
        <w:t>1.3. В случае, если редакция се</w:t>
      </w:r>
      <w:r>
        <w:t xml:space="preserve">тевого издания незамедлительно не удалила информацию, указанную в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</w:t>
      </w:r>
      <w:r>
        <w:t xml:space="preserve">оммуникаций, информационных технологий и связи, направляет по системе взаимодействия операторам связи требование о принятии мер по ограничению доступа к сетевому изданию, в котором размещена информация, указанная в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</w:t>
      </w:r>
      <w:r>
        <w:t>стоящей статьи.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информацию.</w:t>
      </w:r>
    </w:p>
    <w:p w:rsidR="00000000" w:rsidRDefault="000A6F54">
      <w:pPr>
        <w:pStyle w:val="ConsPlusNormal"/>
        <w:jc w:val="both"/>
      </w:pPr>
      <w:r>
        <w:t>(часть 1.3 введена Федеральным законом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59" w:name="Par567"/>
      <w:bookmarkEnd w:id="59"/>
      <w:r>
        <w:t xml:space="preserve">1.4. После получения по системе взаимодействия требования, указанного в </w:t>
      </w:r>
      <w:hyperlink w:anchor="Par565" w:tooltip="1.3. В случае, если редакция сетевого издания незамедлительно не удалила информацию, указанную в части 1.1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 требование о принятии мер по ограничению доступа к сетевому изданию, в котором размещена информация, указанная в части 1.1 настоящей статьи. Данное т..." w:history="1">
        <w:r>
          <w:rPr>
            <w:color w:val="0000FF"/>
          </w:rPr>
          <w:t>части 1.3</w:t>
        </w:r>
      </w:hyperlink>
      <w:r>
        <w:t xml:space="preserve"> настоящей статьи, оператор связи, оказывающий услуги по предоставлению доступа к информационно-телекоммуникационной сети "Интернет", </w:t>
      </w:r>
      <w:r>
        <w:t xml:space="preserve">незамедлительно обязан ограничить доступ к сетевому изданию, в котором размещена информация, указанная в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части 1.1</w:t>
        </w:r>
      </w:hyperlink>
      <w:r>
        <w:t xml:space="preserve"> настоящей статьи, за исключением случая, предусмотренного абзацем третьим пункта 5.1 статьи 46 Федерального зако</w:t>
      </w:r>
      <w:r>
        <w:t>на от 7 июля 2003 года N 126-ФЗ "О связи".</w:t>
      </w:r>
    </w:p>
    <w:p w:rsidR="00000000" w:rsidRDefault="000A6F54">
      <w:pPr>
        <w:pStyle w:val="ConsPlusNormal"/>
        <w:jc w:val="both"/>
      </w:pPr>
      <w:r>
        <w:t>(часть 1.4 введена Федеральным законом от 18.03.2019 N 31-ФЗ; 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1.5. В случае ограничения доступа к сетевому изданию в порядке, предусмотренном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частями 1.1</w:t>
        </w:r>
      </w:hyperlink>
      <w:r>
        <w:t xml:space="preserve"> - </w:t>
      </w:r>
      <w:hyperlink w:anchor="Par567" w:tooltip="1.4. После получения по системе взаимодействия требования, указанного в части 1.3 настоящей статьи, оператор связи, оказывающий услуги по предоставлению доступа к информационно-телекоммуникационной сети &quot;Интернет&quot;, незамедлительно обязан ограничить доступ к сетевому изданию, в котором размещена информация, указанная в части 1.1 настоящей статьи, за исключением случая, предусмотренного абзацем третьим пункта 5.1 статьи 46 Федерального закона от 7 июля 2003 года N 126-ФЗ &quot;О связи&quot;." w:history="1">
        <w:r>
          <w:rPr>
            <w:color w:val="0000FF"/>
          </w:rPr>
          <w:t>1.4</w:t>
        </w:r>
      </w:hyperlink>
      <w:r>
        <w:t xml:space="preserve"> настоящей статьи, возобновление доступа к сетевому изданию производится в соответствии с порядком, предусмотренным </w:t>
      </w:r>
      <w:hyperlink w:anchor="Par584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частями 5</w:t>
        </w:r>
      </w:hyperlink>
      <w:r>
        <w:t xml:space="preserve"> - </w:t>
      </w:r>
      <w:hyperlink w:anchor="Par587" w:tooltip="7. После получения уведомления, указанного в части 6 настоящей статьи, оператор связи незамедлительно возобновляет доступ к информационному ресурсу, в том числе к сайту в сети &quot;Интернет&quot;, за исключением случая, предусмотренного частью 7.1 настоящей статьи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0A6F54">
      <w:pPr>
        <w:pStyle w:val="ConsPlusNormal"/>
        <w:jc w:val="both"/>
      </w:pPr>
      <w:r>
        <w:t>(часть 1.5 введена Федеральным законом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</w:t>
      </w:r>
      <w:r>
        <w:t xml:space="preserve">ехнологий и связи, на основании обращения, указанного в </w:t>
      </w:r>
      <w:hyperlink w:anchor="Par559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предусмотренных </w:t>
      </w:r>
      <w:hyperlink w:anchor="Par561" w:tooltip="1.1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занного в части 1 настоящей статьи и поступившего в отношении недостоверной общественн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..." w:history="1">
        <w:r>
          <w:rPr>
            <w:color w:val="0000FF"/>
          </w:rPr>
          <w:t>частями 1.1</w:t>
        </w:r>
      </w:hyperlink>
      <w:r>
        <w:t xml:space="preserve"> - </w:t>
      </w:r>
      <w:hyperlink w:anchor="Par567" w:tooltip="1.4. После получения по системе взаимодействия требования, указанного в части 1.3 настоящей статьи, оператор связи, оказывающий услуги по предоставлению доступа к информационно-телекоммуникационной сети &quot;Интернет&quot;, незамедлительно обязан ограничить доступ к сетевому изданию, в котором размещена информация, указанная в части 1.1 настоящей статьи, за исключением случая, предусмотренного абзацем третьим пункта 5.1 статьи 46 Федерального закона от 7 июля 2003 года N 126-ФЗ &quot;О связи&quot;." w:history="1">
        <w:r>
          <w:rPr>
            <w:color w:val="0000FF"/>
          </w:rPr>
          <w:t>1.4</w:t>
        </w:r>
      </w:hyperlink>
      <w:r>
        <w:t xml:space="preserve"> настоящей статьи, незамедлительно:</w:t>
      </w:r>
    </w:p>
    <w:p w:rsidR="00000000" w:rsidRDefault="000A6F54">
      <w:pPr>
        <w:pStyle w:val="ConsPlusNormal"/>
        <w:jc w:val="both"/>
      </w:pPr>
      <w:r>
        <w:t>(в ред. Федераль</w:t>
      </w:r>
      <w:r>
        <w:t>ного закона от 18.03.2019 N 31-ФЗ)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на котором размещена распространяемая с нарушение</w:t>
      </w:r>
      <w:r>
        <w:t>м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0A6F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0" w:name="Par575"/>
      <w:bookmarkEnd w:id="60"/>
      <w:r>
        <w:t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</w:t>
      </w:r>
      <w:r>
        <w:t>мещена распространяемая с нарушением закона информация;</w:t>
      </w:r>
    </w:p>
    <w:p w:rsidR="00000000" w:rsidRDefault="000A6F54">
      <w:pPr>
        <w:pStyle w:val="ConsPlusNormal"/>
        <w:jc w:val="both"/>
      </w:pPr>
      <w:r>
        <w:lastRenderedPageBreak/>
        <w:t>(в ред. Федерального закона от 25.11.2017 N 327-ФЗ)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1" w:name="Par577"/>
      <w:bookmarkEnd w:id="61"/>
      <w:r>
        <w:t xml:space="preserve">3) направляет провайдеру хостинга или иному указанному в </w:t>
      </w:r>
      <w:hyperlink w:anchor="Par5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</w:t>
        </w:r>
        <w:r>
          <w:rPr>
            <w:color w:val="0000FF"/>
          </w:rPr>
          <w:t>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</w:t>
      </w:r>
      <w:r>
        <w:t>ещена распространяемая с нарушением закона информация, а также 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0A6F54">
      <w:pPr>
        <w:pStyle w:val="ConsPlusNormal"/>
        <w:jc w:val="both"/>
      </w:pPr>
      <w:r>
        <w:t>(в ред. Федерального закона от 25.11.2017 N</w:t>
      </w:r>
      <w:r>
        <w:t xml:space="preserve"> 327-ФЗ)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5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После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</w:t>
      </w:r>
      <w:r>
        <w:t>о ограничению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</w:t>
      </w:r>
      <w:r>
        <w:t>азмещена распространяемая с нарушением закона информация, за исключением случая, предусмотренного 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Федеральных законов от 25.11.2017 N 327-ФЗ, от 01.05.</w:t>
      </w:r>
      <w:r>
        <w:t>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577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или иное указанное в </w:t>
      </w:r>
      <w:hyperlink w:anchor="Par575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информацию.</w:t>
      </w:r>
    </w:p>
    <w:p w:rsidR="00000000" w:rsidRDefault="000A6F54">
      <w:pPr>
        <w:pStyle w:val="ConsPlusNormal"/>
        <w:jc w:val="both"/>
      </w:pPr>
      <w:r>
        <w:t>(в ред. Федера</w:t>
      </w:r>
      <w:r>
        <w:t>льного закона от 25.11.2017 N 327-ФЗ)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2" w:name="Par584"/>
      <w:bookmarkEnd w:id="62"/>
      <w:r>
        <w:t>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</w:t>
      </w:r>
      <w:r>
        <w:t xml:space="preserve">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0A6F54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3" w:name="Par586"/>
      <w:bookmarkEnd w:id="63"/>
      <w:r>
        <w:t>6. После</w:t>
      </w:r>
      <w:r>
        <w:t xml:space="preserve"> получения уведомления, указанного в </w:t>
      </w:r>
      <w:hyperlink w:anchor="Par584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</w:t>
      </w:r>
      <w:r>
        <w:t>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</w:t>
      </w:r>
      <w:r>
        <w:t>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сайту в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4" w:name="Par587"/>
      <w:bookmarkEnd w:id="64"/>
      <w:r>
        <w:t xml:space="preserve">7. После получения уведомления, указанного в </w:t>
      </w:r>
      <w:hyperlink w:anchor="Par586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</w:t>
      </w:r>
      <w:r>
        <w:lastRenderedPageBreak/>
        <w:t xml:space="preserve">незамедлительно возобновляет доступ к информационному ресурсу, в том числе к сайту в сети "Интернет", за исключением случая, предусмотренного </w:t>
      </w:r>
      <w:hyperlink w:anchor="Par589" w:tooltip="7.1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а..." w:history="1">
        <w:r>
          <w:rPr>
            <w:color w:val="0000FF"/>
          </w:rPr>
          <w:t>частью 7.1</w:t>
        </w:r>
      </w:hyperlink>
      <w:r>
        <w:t xml:space="preserve"> настоя</w:t>
      </w:r>
      <w:r>
        <w:t>щей статьи.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5" w:name="Par589"/>
      <w:bookmarkEnd w:id="65"/>
      <w:r>
        <w:t>7.1. В случае, если доступ к информационному ресурсу, в том числе к сайту в сети "Интернет", был ограничен федеральным органом исполнительной власти, осуществляющим функции по контр</w:t>
      </w:r>
      <w:r>
        <w:t>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"О связи", возобновление доступа к информаци</w:t>
      </w:r>
      <w:r>
        <w:t xml:space="preserve">онному ресурсу, в том числе к сайту в сети "Интернет", осуществляется данным органом после получения уведомления, указанного в </w:t>
      </w:r>
      <w:hyperlink w:anchor="Par584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достоверности.</w:t>
      </w:r>
    </w:p>
    <w:p w:rsidR="00000000" w:rsidRDefault="000A6F54">
      <w:pPr>
        <w:pStyle w:val="ConsPlusNormal"/>
        <w:jc w:val="both"/>
      </w:pPr>
      <w:r>
        <w:t>(часть 7.1 введена Федеральным законом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Предусмотренный настоящей статьей порядок не применяется в случае обнаружения недостоверной общественн</w:t>
      </w:r>
      <w:r>
        <w:t>о значимой информации, распространяемой под видом достоверных сообщений, которая создает угрозу причинения вреда жизни и (или) здоровью граждан, имуществу, угрозу массового нарушения общественного порядка и (или) общественной безопасности либо угрозу созда</w:t>
      </w:r>
      <w:r>
        <w:t xml:space="preserve">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на информационном ресурсе, указанном в </w:t>
      </w:r>
      <w:hyperlink w:anchor="Par237" w:tooltip="Статья 10.4. Особенности распространения информации новостным агрегатором" w:history="1">
        <w:r>
          <w:rPr>
            <w:color w:val="0000FF"/>
          </w:rPr>
          <w:t>статье 10.4</w:t>
        </w:r>
      </w:hyperlink>
      <w:r>
        <w:t xml:space="preserve"> настоящего Федерального закона.</w:t>
      </w:r>
    </w:p>
    <w:p w:rsidR="00000000" w:rsidRDefault="000A6F54">
      <w:pPr>
        <w:pStyle w:val="ConsPlusNormal"/>
        <w:jc w:val="both"/>
      </w:pPr>
      <w:r>
        <w:t>(часть 8 введена Федеральным законом от 18.03.2019 N 31-ФЗ)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15.4. Порядок ограничения доступа к информационному ресурс</w:t>
      </w:r>
      <w:r>
        <w:t>у организатора распространения информации в сети "Интернет"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bookmarkStart w:id="66" w:name="Par597"/>
      <w:bookmarkEnd w:id="66"/>
      <w:r>
        <w:t>1. В случае установления факта неисполнения организатором распространения информации в сети "Интернет" обязанностей, предусмотренны</w:t>
      </w:r>
      <w:r>
        <w:t xml:space="preserve">х </w:t>
      </w:r>
      <w:hyperlink w:anchor="Par187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представительства) уполномоченным федеральным органом исполни</w:t>
      </w:r>
      <w:r>
        <w:t>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0A6F54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7" w:name="Par599"/>
      <w:bookmarkEnd w:id="67"/>
      <w:r>
        <w:t>2. В случае неисполнения организатором распростран</w:t>
      </w:r>
      <w:r>
        <w:t xml:space="preserve">ения информации в сети "Интернет" в указанный в уведомлении срок обязанностей, предусмотренных </w:t>
      </w:r>
      <w:hyperlink w:anchor="Par187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дос</w:t>
      </w:r>
      <w:r>
        <w:t>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 и функционирование которы</w:t>
      </w:r>
      <w:r>
        <w:t>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силу решения суда, за исключением случая, предусмот</w:t>
      </w:r>
      <w:r>
        <w:t>ренного 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Федеральных законов от 29.07.2017 N 241-ФЗ,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3. Порядок взаимодействия уполномоченного федерального органа исполнительной</w:t>
      </w:r>
      <w:r>
        <w:t xml:space="preserve"> власти с организатором распространения информации в сети "Интернет", порядок направления указанного в </w:t>
      </w:r>
      <w:hyperlink w:anchor="Par597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 доступа к указанным в </w:t>
      </w:r>
      <w:hyperlink w:anchor="Par599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</w:t>
      </w:r>
      <w:r>
        <w:t>ия граждан (физических лиц) о таком ограничении устанавливаются Правительством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0A6F54">
      <w:pPr>
        <w:pStyle w:val="ConsPlusNormal"/>
        <w:ind w:firstLine="540"/>
        <w:jc w:val="both"/>
      </w:pPr>
      <w:r>
        <w:t>(вв</w:t>
      </w:r>
      <w:r>
        <w:t>едена Федеральным законом от 21.07.2014 N 242-ФЗ)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 xml:space="preserve">1. В целях ограничения доступа к информации в сети "Интернет", обрабатываемой </w:t>
      </w:r>
      <w:r>
        <w:t>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персональных данных" (далее - реестр нарушителей).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В реестр нарушителей включаются: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сетевые адреса, позволяющие идентифицировать сайты в сети "Инте</w:t>
      </w:r>
      <w:r>
        <w:t>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указание на вступивший в законную силу судебный акт;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информация об устранении нарушения законодательства Российской Федерац</w:t>
      </w:r>
      <w:r>
        <w:t>ии в области персональных данных;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Создание, формирование и ведение реестра нарушителей осуществляются федеральным органом исполнительной власт</w:t>
      </w:r>
      <w:r>
        <w:t>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Правительством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8" w:name="Par614"/>
      <w:bookmarkEnd w:id="68"/>
      <w:r>
        <w:t>4. Федеральный орган исполнительной вла</w:t>
      </w:r>
      <w:r>
        <w:t>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</w:t>
      </w:r>
      <w:r>
        <w:t xml:space="preserve">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5. Основанием для включения в реестр нарушителей информации, указанной в части 2 настоящей статьи, является вступивший в законную си</w:t>
      </w:r>
      <w:r>
        <w:t>лу судебный акт.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</w:t>
      </w:r>
      <w:r>
        <w:t>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вступившего в законную силу судебного акта. Форма указанного заявления утверждается феде</w:t>
      </w:r>
      <w:r>
        <w:t>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В течение трех рабочих дней со дня получения вступившего в законную силу с</w:t>
      </w:r>
      <w:r>
        <w:t>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указанного решения суда: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69" w:name="Par618"/>
      <w:bookmarkEnd w:id="69"/>
      <w:r>
        <w:t>1) определя</w:t>
      </w:r>
      <w:r>
        <w:t>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Российской Федерации в области персональных данных;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0" w:name="Par619"/>
      <w:bookmarkEnd w:id="70"/>
      <w:r>
        <w:t xml:space="preserve">2) направляет </w:t>
      </w:r>
      <w:r>
        <w:t xml:space="preserve">провайдеру хостинга или иному указанному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</w:t>
      </w:r>
      <w:r>
        <w:t xml:space="preserve">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законодательства Российской Федерации в области персональных данных, а также о</w:t>
      </w:r>
      <w:r>
        <w:t>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Федерации в области персональных данных, указанные в решении суда;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фиксирует да</w:t>
      </w:r>
      <w:r>
        <w:t xml:space="preserve">ту и время направления уведомления провайдеру хостинга или иному указанному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1" w:name="Par621"/>
      <w:bookmarkEnd w:id="71"/>
      <w:r>
        <w:t xml:space="preserve">8. В течение одного рабочего дня с момента получения уведомления, указанного в </w:t>
      </w:r>
      <w:hyperlink w:anchor="Par619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</w:t>
      </w:r>
      <w:r>
        <w:t>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информации, обрабатываемой с нарушением законодательства Россий</w:t>
      </w:r>
      <w:r>
        <w:t>ской Федерации в области персональных данных.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2" w:name="Par622"/>
      <w:bookmarkEnd w:id="72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лица уведомления о необходимости устранения наруше</w:t>
      </w:r>
      <w:r>
        <w:t>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</w:t>
      </w:r>
      <w:r>
        <w:t xml:space="preserve">нга или иное указанное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уведомления, указанного в </w:t>
      </w:r>
      <w:hyperlink w:anchor="Par619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3" w:name="Par623"/>
      <w:bookmarkEnd w:id="73"/>
      <w:r>
        <w:lastRenderedPageBreak/>
        <w:t xml:space="preserve">10. В случае непринятия провайдером хостинга или иным указанным в </w:t>
      </w:r>
      <w:hyperlink w:anchor="Par618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621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622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идентифицировать информацию, обрабатываемую с нарушением законодательства Р</w:t>
      </w:r>
      <w:r>
        <w:t xml:space="preserve">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ресурсу, в том </w:t>
      </w:r>
      <w:r>
        <w:t>числе к сетевому адресу, доменному имени, указателю страниц сайта в сети "Интернет".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10.1. После получения по автоматизированной информационной системе информации, указанной в </w:t>
      </w:r>
      <w:hyperlink w:anchor="Par623" w:tooltip="10. В случае непринятия провайдером хостинга или иным указанным в пункте 1 части 7 настоящей статьи лицом и (или) владельцем информационного ресурса мер, указанных в частях 8 и 9 настоящей статьи, доменное имя сайта в сети &quot;Интернет&quot;, его сетевой адрес, указатели страниц сайта в сети &quot;Интернет&quot;, позволяющие идентифиц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..." w:history="1">
        <w:r>
          <w:rPr>
            <w:color w:val="0000FF"/>
          </w:rPr>
          <w:t>части 10</w:t>
        </w:r>
      </w:hyperlink>
      <w:r>
        <w:t xml:space="preserve"> настоящей статьи, оператор связи незам</w:t>
      </w:r>
      <w:r>
        <w:t>едлительно обязан ограничить доступ к информационному ресурсу, в том числе к сайту в сети "Интернет", на котором осуществляется обработка информации с нарушением законодательства Российской Федерации в области персональных данных, за исключением случая, пр</w:t>
      </w:r>
      <w:r>
        <w:t>едусмотренного 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(часть 10.1 введена Федеральным законом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11. Федеральный орган исполнительной власти, осуществляющий функции по контролю и</w:t>
      </w:r>
      <w:r>
        <w:t xml:space="preserve">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614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</w:t>
      </w:r>
      <w:r>
        <w:t>ировать сайт в сети "Интернет",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</w:t>
      </w:r>
      <w:r>
        <w:t>кой Федерации в области 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</w:t>
      </w:r>
      <w:r>
        <w:t>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</w:t>
      </w:r>
      <w:r>
        <w:t>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</w:t>
      </w:r>
      <w:r>
        <w:t xml:space="preserve"> от 24.11.2014 N 364-ФЗ)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</w:t>
      </w:r>
      <w:r>
        <w:t>ационных технологий и связи, вступившего в законную силу соответствующего решения Московского городского суда указанный орган: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4" w:name="Par633"/>
      <w:bookmarkEnd w:id="74"/>
      <w:r>
        <w:lastRenderedPageBreak/>
        <w:t>1) направляет операторам связи по системе взаимодействия требование о принятии мер по постоянному ограничению доступа</w:t>
      </w:r>
      <w:r>
        <w:t xml:space="preserve"> к сайту в сети "Интернет",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</w:t>
      </w:r>
      <w:r>
        <w:t>е сети "Интернет";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5" w:name="Par634"/>
      <w:bookmarkEnd w:id="75"/>
      <w:r>
        <w:t>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</w:t>
      </w:r>
      <w:r>
        <w:t>раторам поисковых систем, распространяющим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</w:t>
      </w:r>
      <w:r>
        <w:t xml:space="preserve"> указателях страниц сайтов в сети "Интернет", на которых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</w:t>
      </w:r>
      <w:r>
        <w:t xml:space="preserve"> сетей, в том числе сети "Интернет".</w:t>
      </w:r>
    </w:p>
    <w:p w:rsidR="00000000" w:rsidRDefault="000A6F54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В течение суток с момента получения указанного в </w:t>
      </w:r>
      <w:hyperlink w:anchor="Par633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услуги по предоставлению доступа к информационно-телекоммуникационной сети "Интернет", обязан ограничить доступ к соответс</w:t>
      </w:r>
      <w:r>
        <w:t>твующему сайту в сети "Интернет", за исключением случая, предусмотренного абзацем третьим пункта 5.1 статьи 46 Федерального закона от 7 июля 2003 года N 126-ФЗ "О связи". Снятие ограничения доступа к такому сайту в сети "Интернет" не допускается.</w:t>
      </w:r>
    </w:p>
    <w:p w:rsidR="00000000" w:rsidRDefault="000A6F54">
      <w:pPr>
        <w:pStyle w:val="ConsPlusNormal"/>
        <w:jc w:val="both"/>
      </w:pPr>
      <w:r>
        <w:t>(в ред. Ф</w:t>
      </w:r>
      <w:r>
        <w:t>едеральных законов от 01.07.2017 N 156-ФЗ,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2.1. В течение суток с момента получения указанного в </w:t>
      </w:r>
      <w:hyperlink w:anchor="Par634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</w:t>
      </w:r>
      <w:r>
        <w:t>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основани</w:t>
      </w:r>
      <w:r>
        <w:t>и соответствующего решения Московского городского суда.</w:t>
      </w:r>
    </w:p>
    <w:p w:rsidR="00000000" w:rsidRDefault="000A6F54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</w:t>
      </w:r>
      <w:r>
        <w:t>альном сайте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</w:t>
      </w:r>
      <w:r>
        <w:t>ья 15.6-1. Порядок ограничения доступа к копиям заблокированных сайтов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bookmarkStart w:id="76" w:name="Par645"/>
      <w:bookmarkEnd w:id="76"/>
      <w:r>
        <w:t>1. Размещение в информационно-телекоммуникационных сетях, в том числе в сети "Интернет", сайта, сходного до степени сме</w:t>
      </w:r>
      <w:r>
        <w:t xml:space="preserve">шения с сайтом в сети "Интернет",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</w:t>
      </w:r>
      <w:r>
        <w:lastRenderedPageBreak/>
        <w:t>информации, необходимой для их получ</w:t>
      </w:r>
      <w:r>
        <w:t>ения с использованием информационно-телекоммуникационных сетей, в том числе сети "Интернет" (далее - копия заблокированного сайта), не допускается.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В случае поступления от федеральных органов исполнительной власти или правообладателей информации об обна</w:t>
      </w:r>
      <w:r>
        <w:t xml:space="preserve">ружении в информационно-телекоммуникационных сетях, в том числе в сети "Интернет", указанного в </w:t>
      </w:r>
      <w:hyperlink w:anchor="Par645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 течение суток: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</w:t>
      </w:r>
      <w:r>
        <w:t xml:space="preserve"> в порядке,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направляет в порядке, установленном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владельцу копии заблокированного сайта в электронном виде на русском и английском языках мотиви</w:t>
      </w:r>
      <w:r>
        <w:t>рованное решение о признании сайта в сети "Интернет" копией заблокированного сайта;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направляет по системе взаимодействия в федеральный орган исполнительной власти, осуществляющий функции по контролю и надзору в сфере средств массовой информации, массовы</w:t>
      </w:r>
      <w:r>
        <w:t>х коммуникаций,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В течение суток с момента поступления по системе взаимодействия мотивированного решения федерального органа испо</w:t>
      </w:r>
      <w:r>
        <w:t>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о признании сайта в сети "Интернет" копией заблокированного сайт</w:t>
      </w:r>
      <w:r>
        <w:t>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7" w:name="Par651"/>
      <w:bookmarkEnd w:id="77"/>
      <w:r>
        <w:t>1) определяет провайдера хостинга или иное обеспечивающее ра</w:t>
      </w:r>
      <w:r>
        <w:t>змещение копии заблокированного сайта в сети "Интернет" лицо;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8" w:name="Par652"/>
      <w:bookmarkEnd w:id="78"/>
      <w:r>
        <w:t xml:space="preserve">2) направляет провайдеру хостинга или указанному в </w:t>
      </w:r>
      <w:hyperlink w:anchor="Par651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массовых коммуникаций и средств массовой информации, мотивированном решении о признании сайта в сети "Интернет" копией заблокированного сайта;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652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</w:t>
      </w:r>
      <w:r>
        <w:t xml:space="preserve">стинга или указанному в </w:t>
      </w:r>
      <w:hyperlink w:anchor="Par651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79" w:name="Par654"/>
      <w:bookmarkEnd w:id="79"/>
      <w:r>
        <w:lastRenderedPageBreak/>
        <w:t>4) 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0" w:name="Par655"/>
      <w:bookmarkEnd w:id="80"/>
      <w:r>
        <w:t>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</w:t>
      </w:r>
      <w:r>
        <w:t>остраняющим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</w:t>
      </w:r>
      <w:r>
        <w:t>кированного сайта.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4. В течение суток с момента получения указанного в </w:t>
      </w:r>
      <w:hyperlink w:anchor="Par654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</w:t>
      </w:r>
      <w:r>
        <w:t xml:space="preserve">стоящей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доступ к копии заблокированного сайта, за исключением случая, предусмотренного </w:t>
      </w:r>
      <w:r>
        <w:t>абзацем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В течение суток с момента получения указанного в </w:t>
      </w:r>
      <w:hyperlink w:anchor="Par655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</w:t>
      </w:r>
      <w:r>
        <w:t>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обязан прекратить выдачу сведений о доменном имени и об ука</w:t>
      </w:r>
      <w:r>
        <w:t>зателях страниц копии заблокированного сайта.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Сведения о копиях заблокированных сайтов размещаются на официальном сайте федерального органа исполнительной власти, осуществляющего функции по контролю и надзору в сфере средств массовой информации, массовы</w:t>
      </w:r>
      <w:r>
        <w:t>х коммуникаций, информационных технологий и связи, в сети "Интернет".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bookmarkStart w:id="81" w:name="Par661"/>
      <w:bookmarkEnd w:id="81"/>
      <w:r>
        <w:t xml:space="preserve">Статья 15.7. Внесудебные меры по прекращению нарушения авторских и (или) смежных прав в информационно-телекоммуникационных сетях, в том числе в сети "Интернет", принимаемые </w:t>
      </w:r>
      <w:r>
        <w:t>по заявлению правообладателя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bookmarkStart w:id="82" w:name="Par664"/>
      <w:bookmarkEnd w:id="82"/>
      <w:r>
        <w:t>1. Правообладатель в случае обнаружения в информационно-телекоммуникационных сетях, в том числе в сети "Интернет", сайта в сети "Интернет", на котором без его ра</w:t>
      </w:r>
      <w:r>
        <w:t>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"Интернет", вправе напр</w:t>
      </w:r>
      <w:r>
        <w:t>авить владельцу сайта в сети "Интернет" в письменной или электронной форме заявление о нарушении авторских и (или) смежных прав (далее - заявление). Заявление может быть направлено лицом, уполномоченным правообладателем в соответствии с законодательством Р</w:t>
      </w:r>
      <w:r>
        <w:t>оссийской Федерации.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Заявление должно содержать: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сведения о правообладателе или лице, уполномоченном правообладателем (если заявление направляется таким лицом) (далее - заявитель):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а) для физического лица - фамилию, имя, отчество, паспортные данные (</w:t>
      </w:r>
      <w:r>
        <w:t>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б) для юридического лица - наименование, место нахождения и адрес, контактную информацию (номера телефона и (или) факса, адрес электронн</w:t>
      </w:r>
      <w:r>
        <w:t>ой почты);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правообладателя или иного законного основания;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указание на доменное имя и (или) сетевой адрес сайта в сети "Интернет", на котором б</w:t>
      </w:r>
      <w:r>
        <w:t>ез разрешения правообладателя или иного законного основания размещена информация, содержащая объект авторских и (или) смежных прав, или информация, необходимая для его получения с использованием информационно-телекоммуникационных сетей, в том числе сети "И</w:t>
      </w:r>
      <w:r>
        <w:t>нтернет";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"Интернет" без разрешения правообладателя или иного законного основания;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указание на отсутствие разрешения правообладателя на р</w:t>
      </w:r>
      <w:r>
        <w:t>азмещение на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информационно-телекоммуникационных сетей, в том числе сети "Интернет";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согласие заявителя н</w:t>
      </w:r>
      <w:r>
        <w:t>а обработку его персональных данных (для заявителя - физического лица).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В случае, если заявление подается уполномоченным лицом, 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3" w:name="Par675"/>
      <w:bookmarkEnd w:id="83"/>
      <w:r>
        <w:t>4. В случае обнаружения неполноты сведений, неточностей или ошибок в заявлении владелец сайта в сети "Интернет" вправе направить заявителю в течение двадцати четырех часов с момента получения заявления уведомление об уточнении представленных сведений. Указ</w:t>
      </w:r>
      <w:r>
        <w:t>анное уведомление может быть направлено заявителю однократно.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В течение двадцати четырех часов с момента получения уведомления, указанного в </w:t>
      </w:r>
      <w:hyperlink w:anchor="Par675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</w:t>
      </w:r>
      <w:r>
        <w:t>атьи, заявитель принимает меры, направленные на восполнение недостающих сведений, устранение неточностей и ошибок, и направляет владельцу сайта в сети "Интернет" уточненные сведения.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4" w:name="Par677"/>
      <w:bookmarkEnd w:id="84"/>
      <w:r>
        <w:t>6. В течение двадцати четырех часов с момента получения заявл</w:t>
      </w:r>
      <w:r>
        <w:t xml:space="preserve">ения или уточненных заявителем сведений (в случае направления заявителю уведомления, указанного в </w:t>
      </w:r>
      <w:hyperlink w:anchor="Par675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владелец сайта в сети "Интернет" удаляет</w:t>
      </w:r>
      <w:r>
        <w:t xml:space="preserve"> указанную в </w:t>
      </w:r>
      <w:hyperlink w:anchor="Par664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7. При наличии у владельца сайта в сети "Интернет" доказательств, подтверждающих правомерность размещения на принадлежащем ему сайте в сети "Интернет" информации, содерж</w:t>
      </w:r>
      <w:r>
        <w:t xml:space="preserve">ащей объект авторских и (или) смежных прав, или информации, необходимой для его </w:t>
      </w:r>
      <w:r>
        <w:lastRenderedPageBreak/>
        <w:t xml:space="preserve">получения с использованием информационно-телекоммуникационных сетей, в том числе сети "Интернет", владелец сайта в сети "Интернет" вправе не принимать предусмотренные </w:t>
      </w:r>
      <w:hyperlink w:anchor="Par677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приложением указанных доказательств.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Правила настоящей статьи в равной степени распространяются на правообладателя и на лиц</w:t>
      </w:r>
      <w:r>
        <w:t>ензиата, получившего исключительную лицензию на объект авторских и (или) смежных прав.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15.8. Меры, направленные на противодействие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</w:t>
      </w:r>
      <w:r>
        <w:t>коммуникационным сетям, доступ к которым ограничен на территории Российской Федерации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0A6F54">
      <w:pPr>
        <w:pStyle w:val="ConsPlusNormal"/>
        <w:jc w:val="both"/>
      </w:pPr>
    </w:p>
    <w:p w:rsidR="00000000" w:rsidRDefault="000A6F54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"Интернет" и (или) стра</w:t>
      </w:r>
      <w:r>
        <w:t>ница сайта в сети "Интернет", информационная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</w:t>
      </w:r>
      <w:r>
        <w:t>оссийской Федерации в соответствии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запрещается предоставлять воз</w:t>
      </w:r>
      <w:r>
        <w:t>можность использования на территории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доступ к которым ограни</w:t>
      </w:r>
      <w:r>
        <w:t>чен на территории Российской Федерации в соответствии с настоящим Федеральным законом.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посредством которых обеспе</w:t>
      </w:r>
      <w:r>
        <w:t>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средства доступа к информ</w:t>
      </w:r>
      <w:r>
        <w:t>ационным ресурсам, информационно-телекоммуникационным сетям, доступ к которым ограничен),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</w:t>
      </w:r>
      <w:r>
        <w:t>и с настоящим Федеральным законом,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1) осуществляет создание и эксплуатацию </w:t>
      </w:r>
      <w:r>
        <w:t>федеральной государственной информационной системы,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Федеральным законом (далее -</w:t>
      </w:r>
      <w:r>
        <w:t xml:space="preserve"> федеральная государственная информационная система информационных ресурсов информационно-телекоммуникационных сетей, доступ к которым ограничен);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2) в порядке, установленном Правительством Российской Федерации, взаимодействует с федеральными органами испо</w:t>
      </w:r>
      <w:r>
        <w:t>лнительной власти, осуществляющими оперативно-разыскную деятельность или обеспечение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информационно-телекоммуникационным сет</w:t>
      </w:r>
      <w:r>
        <w:t>ям, доступ к которым ограничен;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5" w:name="Par688"/>
      <w:bookmarkEnd w:id="85"/>
      <w:r>
        <w:t>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</w:t>
      </w:r>
      <w:r>
        <w:t>цо, обеспечивающее размещение в сети "Интернет" программно-аппаратных средств доступа к информационным ресурсам, информационно-телекоммуникационным сетям, доступ к которым ограничен;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6" w:name="Par689"/>
      <w:bookmarkEnd w:id="86"/>
      <w:r>
        <w:t xml:space="preserve">4) направляет провайдеру хостинга или иному указанному в </w:t>
      </w:r>
      <w:hyperlink w:anchor="Par688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русском и английском языках</w:t>
      </w:r>
      <w:r>
        <w:t xml:space="preserve">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</w:t>
      </w:r>
      <w:r>
        <w:t>программно-аппаратных средств доступа к информационным ресурсам, информационно-телекоммуникационным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фиксирует дату и время направ</w:t>
      </w:r>
      <w:r>
        <w:t xml:space="preserve">ления указанного в </w:t>
      </w:r>
      <w:hyperlink w:anchor="Par689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3. В течение трех рабоч</w:t>
      </w:r>
      <w:r>
        <w:t xml:space="preserve">их дней со дня получения уведомления, указанного в </w:t>
      </w:r>
      <w:hyperlink w:anchor="Par689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688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7" w:name="Par692"/>
      <w:bookmarkEnd w:id="87"/>
      <w:r>
        <w:t>4. В течение трех рабочих дней со дня получени</w:t>
      </w:r>
      <w:r>
        <w:t>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</w:t>
      </w:r>
      <w:r>
        <w:t xml:space="preserve">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 русском и английском </w:t>
      </w:r>
      <w:r>
        <w:t>языках требование о необходимости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8" w:name="Par693"/>
      <w:bookmarkEnd w:id="88"/>
      <w:r>
        <w:t>5. В течение тридцати рабочих дне</w:t>
      </w:r>
      <w:r>
        <w:t xml:space="preserve">й со дня направления требования, указанного в </w:t>
      </w:r>
      <w:hyperlink w:anchor="Par692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</w:t>
      </w:r>
      <w:r>
        <w:t>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по контр</w:t>
      </w:r>
      <w:r>
        <w:t xml:space="preserve">олю и надзору в сфере средств массовой информации, массовых коммуникаций, </w:t>
      </w:r>
      <w:r>
        <w:lastRenderedPageBreak/>
        <w:t>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89" w:name="Par694"/>
      <w:bookmarkEnd w:id="89"/>
      <w:r>
        <w:t>6. По требованию федерального органа исполнительной власти, осуществляющего функции по контролю и надзору в сфере средств массовой инфо</w:t>
      </w:r>
      <w:r>
        <w:t>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</w:t>
      </w:r>
      <w:r>
        <w:t>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0" w:name="Par695"/>
      <w:bookmarkEnd w:id="90"/>
      <w:r>
        <w:t>7. Владелец</w:t>
      </w:r>
      <w:r>
        <w:t xml:space="preserve">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в течение трех рабочих дней после предоставления ему доступа к федеральной государственной информационной сис</w:t>
      </w:r>
      <w:r>
        <w:t>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 доступа к информацион</w:t>
      </w:r>
      <w:r>
        <w:t>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</w:t>
      </w:r>
      <w:r>
        <w:t>стоящим Федеральным законом;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режим обработки и</w:t>
      </w:r>
      <w:r>
        <w:t xml:space="preserve">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8. В течение трех рабочих дней со дня получения доступа к федеральной</w:t>
      </w:r>
      <w:r>
        <w:t xml:space="preserve">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привлечение внимания потреб</w:t>
      </w:r>
      <w:r>
        <w:t xml:space="preserve">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информационно-телекоммуникационных сетях, доступ </w:t>
      </w:r>
      <w:r>
        <w:t>к которым ограничен на территории Российской Федерации в соответствии с настоящим Федеральным законом.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9.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</w:t>
      </w:r>
      <w:r>
        <w:t xml:space="preserve">ассовых коммуникаций, информационных технологий и связи, с лицами, указанными в </w:t>
      </w:r>
      <w:hyperlink w:anchor="Par693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694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информационной системе инфор</w:t>
      </w:r>
      <w:r>
        <w:t>мационных ресурсов, информационно-телекоммуникационных сетей,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технологическим, программным, ли</w:t>
      </w:r>
      <w:r>
        <w:t xml:space="preserve">нгвистическим, правовым и организационным средствам обеспечения пользования указанной </w:t>
      </w:r>
      <w:r>
        <w:lastRenderedPageBreak/>
        <w:t>системой устанавливаются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</w:t>
      </w:r>
      <w:r>
        <w:t>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1" w:name="Par700"/>
      <w:bookmarkEnd w:id="91"/>
      <w:r>
        <w:t xml:space="preserve">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</w:t>
      </w:r>
      <w:hyperlink w:anchor="Par693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95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федеральный орга</w:t>
      </w:r>
      <w:r>
        <w:t>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</w:t>
      </w:r>
      <w:r>
        <w:t>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2" w:name="Par701"/>
      <w:bookmarkEnd w:id="92"/>
      <w:r>
        <w:t xml:space="preserve">11. В течение суток с момента принятия указанного в </w:t>
      </w:r>
      <w:hyperlink w:anchor="Par700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статьи решения федеральн</w:t>
      </w:r>
      <w:r>
        <w:t>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</w:t>
      </w:r>
      <w:r>
        <w:t>авлению доступа к сети "Интернет", информацию, необходимую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12. Операторы связ</w:t>
      </w:r>
      <w:r>
        <w:t xml:space="preserve">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</w:t>
      </w:r>
      <w:hyperlink w:anchor="Par701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с полученной информаци</w:t>
      </w:r>
      <w:r>
        <w:t>ей 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ограничен, за исключением случая, предусмотренного абзац</w:t>
      </w:r>
      <w:r>
        <w:t>ем третьим пункта 5.1 статьи 46 Федерального закона от 7 июля 2003 года N 126-ФЗ "О связи".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3" w:name="Par704"/>
      <w:bookmarkEnd w:id="93"/>
      <w:r>
        <w:t>13. В случае, если владелец программно-аппаратных средств доступа к информационным ресурсам, информац</w:t>
      </w:r>
      <w:r>
        <w:t xml:space="preserve">ионно-телекоммуникационным сетям, доступ к которым ограничен, обеспечил исполнение обязанностей, предусмотренных </w:t>
      </w:r>
      <w:hyperlink w:anchor="Par693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695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</w:t>
      </w:r>
      <w:r>
        <w:t>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4" w:name="Par705"/>
      <w:bookmarkEnd w:id="94"/>
      <w:r>
        <w:t xml:space="preserve">14. После получения уведомления, указанного в </w:t>
      </w:r>
      <w:hyperlink w:anchor="Par704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</w:t>
      </w:r>
      <w:r>
        <w:t>ение суток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информационным ресурсам, доступ к которым был</w:t>
      </w:r>
      <w:r>
        <w:t xml:space="preserve"> ограничен на основании решения указанного федерального органа исполнительной власти в соответствии с </w:t>
      </w:r>
      <w:hyperlink w:anchor="Par700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>15. Операторы связи, оказывающие услуги по предоставлению доступа к сети "Интернет", в течение су</w:t>
      </w:r>
      <w:r>
        <w:t xml:space="preserve">ток с момента получения по системе взаимодействия уведомления, указанного в </w:t>
      </w:r>
      <w:hyperlink w:anchor="Par705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сетям, информационным ресурсам, доступ к котор</w:t>
      </w:r>
      <w:r>
        <w:t xml:space="preserve">ым был ограничен на основании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соответствии с </w:t>
      </w:r>
      <w:hyperlink w:anchor="Par700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статьи, за исключением случая, предусмотренного </w:t>
      </w:r>
      <w:hyperlink w:anchor="Par708" w:tooltip="15.1. В случае, если доступ к информационному ресурсу, в том числе к сайту в сети &quot;Интернет&quot;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и с абзацем третьим пункта 5.1 статьи 46 Федерального закона от 7 июля 2003 года N 126-ФЗ &quot;О связи&quot;, возобновление доступа к информационному ресурсу, в том числе к сайту в сети &quot;Интернет&quot;, осуществляется д..." w:history="1">
        <w:r>
          <w:rPr>
            <w:color w:val="0000FF"/>
          </w:rPr>
          <w:t>частью 15.1</w:t>
        </w:r>
      </w:hyperlink>
      <w:r>
        <w:t xml:space="preserve"> настоящей статьи.</w:t>
      </w:r>
    </w:p>
    <w:p w:rsidR="00000000" w:rsidRDefault="000A6F54">
      <w:pPr>
        <w:pStyle w:val="ConsPlusNormal"/>
        <w:jc w:val="both"/>
      </w:pPr>
      <w:r>
        <w:t>(в ред. Федерального закона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5" w:name="Par708"/>
      <w:bookmarkEnd w:id="95"/>
      <w:r>
        <w:t>15.1. В случае, если доступ к информационному ре</w:t>
      </w:r>
      <w:r>
        <w:t>сурсу, в том числе к сайту в сети "Интернет", был ограничен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соответстви</w:t>
      </w:r>
      <w:r>
        <w:t>и с абзацем третьим пункта 5.1 статьи 46 Федерального закона от 7 июля 2003 года N 126-ФЗ "О связи", возобновление доступа к информационному ресурсу, в том числе к сайту в сети "Интернет", осуществляется данным органом после получения уведомления, указанно</w:t>
      </w:r>
      <w:r>
        <w:t xml:space="preserve">го в </w:t>
      </w:r>
      <w:hyperlink w:anchor="Par704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достоверности.</w:t>
      </w:r>
    </w:p>
    <w:p w:rsidR="00000000" w:rsidRDefault="000A6F54">
      <w:pPr>
        <w:pStyle w:val="ConsPlusNormal"/>
        <w:jc w:val="both"/>
      </w:pPr>
      <w:r>
        <w:t>(часть 15.1 введена Федеральным законом от 01.05.2019 N 90-ФЗ)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</w:t>
      </w:r>
      <w:r>
        <w:t>нформационным ресурсам, информационно-телекоммуникационным сетям, доступ к которым ограничен, и порядок контроля за прекращением на территории Российской Федерации выдачи операторами поисковых систем, распространяющими в сети "Интернет" рекламу, которая на</w:t>
      </w:r>
      <w:r>
        <w:t>правлена на привлечение внимания потребителей, находящихся на территории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</w:t>
      </w:r>
      <w:r>
        <w:t>тоящим Федеральным законом, утверждаются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17. Положения настоящей статьи н</w:t>
      </w:r>
      <w:r>
        <w:t>е распространяются на операторов государственных информационных систем, государственные органы и органы местного самоуправления, а также на случаи использования программно-аппаратных средств доступа к информационным ресурсам, информационно-телекоммуникацио</w:t>
      </w:r>
      <w:r>
        <w:t>нным сетям, доступ к которым ограничен, при условии, что круг пользователей таких программно-аппаратных средств их владельцами заранее определен и использование таких программно-аппаратных средств осуществляется в технологических целях обеспечения деятельн</w:t>
      </w:r>
      <w:r>
        <w:t>ости лица, осуществляющего их использование.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15.9. Порядок ограничения доступа к информационному ресурсу иностранного средства массовой информации, выполняющего функции иностранного агента, и (или) информационному ресурсу российского юридического л</w:t>
      </w:r>
      <w:r>
        <w:t>ица, учрежденного таким иностранным средством массовой информации</w:t>
      </w:r>
    </w:p>
    <w:p w:rsidR="00000000" w:rsidRDefault="000A6F54">
      <w:pPr>
        <w:pStyle w:val="ConsPlusNormal"/>
        <w:ind w:firstLine="540"/>
        <w:jc w:val="both"/>
      </w:pPr>
      <w:r>
        <w:t>(введена Федеральным законом от 02.12.2019 N 426-ФЗ)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bookmarkStart w:id="96" w:name="Par716"/>
      <w:bookmarkEnd w:id="96"/>
      <w:r>
        <w:t xml:space="preserve">1. В случае установления вступившим в законную силу постановлением по делу об </w:t>
      </w:r>
      <w:r>
        <w:lastRenderedPageBreak/>
        <w:t>административном правонарушении нарушения поря</w:t>
      </w:r>
      <w:r>
        <w:t>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"О средствах массовой информации", или учрежденного им росси</w:t>
      </w:r>
      <w:r>
        <w:t>йского юридического лица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ограничивает доступ к информационному ресурсу соот</w:t>
      </w:r>
      <w:r>
        <w:t>ветствующего лица.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лицами, указанными в </w:t>
      </w:r>
      <w:hyperlink w:anchor="Par716" w:tooltip="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&quot;О средствах массовой информации&quot;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..." w:history="1">
        <w:r>
          <w:rPr>
            <w:color w:val="0000FF"/>
          </w:rPr>
          <w:t>части 1</w:t>
        </w:r>
      </w:hyperlink>
      <w:r>
        <w:t xml:space="preserve"> настоящей статьи, порядок ограничения и возобновления доступа к указанному в </w:t>
      </w:r>
      <w:hyperlink w:anchor="Par716" w:tooltip="1.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, выполняющего функции иностранного агента и определенного в соответствии с Законом Российской Федерации от 27 декабря 1991 года N 2124-1 &quot;О средствах массовой информации&quot;, или учрежденного им российского юридического лица федеральный орган исполнительной власти, осуществляющий функции по контролю и надзору в сфере средств ма..." w:history="1">
        <w:r>
          <w:rPr>
            <w:color w:val="0000FF"/>
          </w:rPr>
          <w:t>части 1</w:t>
        </w:r>
      </w:hyperlink>
      <w:r>
        <w:t xml:space="preserve"> настоящей статьи информационному ресурсу и порядок информирования граждан (физических лиц) о таком ограни</w:t>
      </w:r>
      <w:r>
        <w:t>чении устанавливаются Правительством Российской Федерации.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16. Защита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7" w:name="Par722"/>
      <w:bookmarkEnd w:id="97"/>
      <w:r>
        <w:t>1) обеспечение защиты информации от неправо</w:t>
      </w:r>
      <w:r>
        <w:t>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соблюдение конфиденциальности информации ограниченного доступа;</w:t>
      </w:r>
    </w:p>
    <w:p w:rsidR="00000000" w:rsidRDefault="000A6F54">
      <w:pPr>
        <w:pStyle w:val="ConsPlusNormal"/>
        <w:spacing w:before="240"/>
        <w:ind w:firstLine="540"/>
        <w:jc w:val="both"/>
      </w:pPr>
      <w:bookmarkStart w:id="98" w:name="Par724"/>
      <w:bookmarkEnd w:id="98"/>
      <w:r>
        <w:t>3</w:t>
      </w:r>
      <w:r>
        <w:t>) реализацию права на доступ к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</w:t>
      </w:r>
      <w:r>
        <w:t>информации, информационных технологиях и о защите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722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724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4) недопущение воздействия на технические средства обработки информации, в результате </w:t>
      </w:r>
      <w:r>
        <w:lastRenderedPageBreak/>
        <w:t>которого нарушается их функционирование;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возможность незамедлительног</w:t>
      </w:r>
      <w:r>
        <w:t>о восстановления информации, модифицированной или уничтоженной вследствие несанкционированного доступа к ней;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7) нахождение на территории Российской Федерации баз данных информации, с и</w:t>
      </w:r>
      <w:r>
        <w:t>спользованием которых осуществляются сбор, запись, систематизация, накопление, хранение, уточнение (обновление, изменение), извлечение персональных данных граждан Российской Федерации.</w:t>
      </w:r>
    </w:p>
    <w:p w:rsidR="00000000" w:rsidRDefault="000A6F54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5. Требования </w:t>
      </w:r>
      <w:r>
        <w:t xml:space="preserve">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</w:t>
      </w:r>
      <w:r>
        <w:t>техническим разведкам и технической защиты информации, в пределах их полномочий.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</w:t>
      </w:r>
      <w:r>
        <w:t>м.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 xml:space="preserve">Статья 17. Ответственность за правонарушения в сфере информации, </w:t>
      </w:r>
      <w:r>
        <w:t>информационных технологий и защиты информации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</w:t>
      </w:r>
      <w:r>
        <w:t>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1.1. Лица, виновные в нарушении требований </w:t>
      </w:r>
      <w:hyperlink w:anchor="Par410" w:tooltip="Статья 14.1. Применение информационных технологий в целях идентификации граждан Российской Федерации" w:history="1">
        <w:r>
          <w:rPr>
            <w:color w:val="0000FF"/>
          </w:rPr>
          <w:t>статьи 14.1</w:t>
        </w:r>
      </w:hyperlink>
      <w:r>
        <w:t xml:space="preserve"> настоящего Федерального закона в части обработки, включая сбор и хран</w:t>
      </w:r>
      <w:r>
        <w:t>ение, биометрических персональных данных, несут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0A6F54">
      <w:pPr>
        <w:pStyle w:val="ConsPlusNormal"/>
        <w:jc w:val="both"/>
      </w:pPr>
      <w:r>
        <w:t>(часть 1.1 введена Федеральным законом от 31.12.2017 N 482-ФЗ)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2. Лица, права и законные инте</w:t>
      </w:r>
      <w:r>
        <w:t xml:space="preserve">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</w:t>
      </w:r>
      <w:r>
        <w:t>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</w:t>
      </w:r>
      <w:r>
        <w:t>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lastRenderedPageBreak/>
        <w:t xml:space="preserve">3. В случае, если распространение определенной информации ограничивается или запрещается </w:t>
      </w:r>
      <w:r>
        <w:t>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либо по передаче информации, предоставленной другим лицом, при условии ее передачи без изменений и исправлений;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 xml:space="preserve">2) либо по </w:t>
      </w:r>
      <w:r>
        <w:t>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4. Провайдер хостинга, оператор связи и владелец сайта в сети "Интернет" не несут ответственность перед правообладателем и п</w:t>
      </w:r>
      <w:r>
        <w:t>еред пользователем за ограничение доступа к информации и (или) ограничение ее распространения в соответствии с требованиями настоящего Федерального закона.</w:t>
      </w:r>
    </w:p>
    <w:p w:rsidR="00000000" w:rsidRDefault="000A6F54">
      <w:pPr>
        <w:pStyle w:val="ConsPlusNormal"/>
        <w:jc w:val="both"/>
      </w:pPr>
      <w:r>
        <w:t>(часть 4 введена Федеральным законом от 02.07.2013 N 187-ФЗ; в ред. Федерального закона от 24.11.201</w:t>
      </w:r>
      <w:r>
        <w:t>4 N 364-ФЗ)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Федерации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1) Федеральный закон от 20 февра</w:t>
      </w:r>
      <w:r>
        <w:t>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3) статью 16 Федерального закона от 10 января 2003 года N 15-ФЗ "О внесении изменени</w:t>
      </w:r>
      <w:r>
        <w:t>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4) статью 21 Федерального зак</w:t>
      </w:r>
      <w:r>
        <w:t>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</w:t>
      </w:r>
      <w:r>
        <w:t>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законодательства Ро</w:t>
      </w:r>
      <w:r>
        <w:t>ссийской Федерации, 2003, N 27, ст. 2700);</w:t>
      </w:r>
    </w:p>
    <w:p w:rsidR="00000000" w:rsidRDefault="000A6F54">
      <w:pPr>
        <w:pStyle w:val="ConsPlusNormal"/>
        <w:spacing w:before="24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</w:t>
      </w:r>
      <w:r>
        <w:t>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000000" w:rsidRDefault="000A6F54">
      <w:pPr>
        <w:pStyle w:val="ConsPlusNormal"/>
        <w:ind w:firstLine="540"/>
        <w:jc w:val="both"/>
      </w:pPr>
    </w:p>
    <w:p w:rsidR="00000000" w:rsidRDefault="000A6F54">
      <w:pPr>
        <w:pStyle w:val="ConsPlusNormal"/>
        <w:jc w:val="right"/>
      </w:pPr>
      <w:r>
        <w:lastRenderedPageBreak/>
        <w:t>Президент</w:t>
      </w:r>
    </w:p>
    <w:p w:rsidR="00000000" w:rsidRDefault="000A6F54">
      <w:pPr>
        <w:pStyle w:val="ConsPlusNormal"/>
        <w:jc w:val="right"/>
      </w:pPr>
      <w:r>
        <w:t>Российской Федерации</w:t>
      </w:r>
    </w:p>
    <w:p w:rsidR="00000000" w:rsidRDefault="000A6F54">
      <w:pPr>
        <w:pStyle w:val="ConsPlusNormal"/>
        <w:jc w:val="right"/>
      </w:pPr>
      <w:r>
        <w:t>В.ПУТИН</w:t>
      </w:r>
    </w:p>
    <w:p w:rsidR="00000000" w:rsidRDefault="000A6F54">
      <w:pPr>
        <w:pStyle w:val="ConsPlusNormal"/>
      </w:pPr>
      <w:r>
        <w:t>Москва, Кремль</w:t>
      </w:r>
    </w:p>
    <w:p w:rsidR="00000000" w:rsidRDefault="000A6F54">
      <w:pPr>
        <w:pStyle w:val="ConsPlusNormal"/>
        <w:spacing w:before="240"/>
      </w:pPr>
      <w:r>
        <w:t>27 июля 2006 года</w:t>
      </w:r>
    </w:p>
    <w:p w:rsidR="00000000" w:rsidRDefault="000A6F54">
      <w:pPr>
        <w:pStyle w:val="ConsPlusNormal"/>
        <w:spacing w:before="240"/>
      </w:pPr>
      <w:r>
        <w:t>N 149-ФЗ</w:t>
      </w:r>
    </w:p>
    <w:p w:rsidR="00000000" w:rsidRDefault="000A6F54">
      <w:pPr>
        <w:pStyle w:val="ConsPlusNormal"/>
      </w:pPr>
    </w:p>
    <w:p w:rsidR="00000000" w:rsidRDefault="000A6F54">
      <w:pPr>
        <w:pStyle w:val="ConsPlusNormal"/>
      </w:pPr>
    </w:p>
    <w:p w:rsidR="000A6F54" w:rsidRDefault="000A6F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6F54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54" w:rsidRDefault="000A6F54">
      <w:pPr>
        <w:spacing w:after="0" w:line="240" w:lineRule="auto"/>
      </w:pPr>
      <w:r>
        <w:separator/>
      </w:r>
    </w:p>
  </w:endnote>
  <w:endnote w:type="continuationSeparator" w:id="0">
    <w:p w:rsidR="000A6F54" w:rsidRDefault="000A6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A6F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C144B">
            <w:rPr>
              <w:sz w:val="20"/>
              <w:szCs w:val="20"/>
            </w:rPr>
            <w:fldChar w:fldCharType="separate"/>
          </w:r>
          <w:r w:rsidR="009C144B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C144B">
            <w:rPr>
              <w:sz w:val="20"/>
              <w:szCs w:val="20"/>
            </w:rPr>
            <w:fldChar w:fldCharType="separate"/>
          </w:r>
          <w:r w:rsidR="009C144B">
            <w:rPr>
              <w:noProof/>
              <w:sz w:val="20"/>
              <w:szCs w:val="20"/>
            </w:rPr>
            <w:t>65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0A6F5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54" w:rsidRDefault="000A6F54">
      <w:pPr>
        <w:spacing w:after="0" w:line="240" w:lineRule="auto"/>
      </w:pPr>
      <w:r>
        <w:separator/>
      </w:r>
    </w:p>
  </w:footnote>
  <w:footnote w:type="continuationSeparator" w:id="0">
    <w:p w:rsidR="000A6F54" w:rsidRDefault="000A6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27.07.2006 N 149-ФЗ</w:t>
          </w:r>
          <w:r>
            <w:rPr>
              <w:sz w:val="16"/>
              <w:szCs w:val="16"/>
            </w:rPr>
            <w:br/>
            <w:t>(ред. от 02.12.2019)</w:t>
          </w:r>
          <w:r>
            <w:rPr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jc w:val="center"/>
          </w:pPr>
        </w:p>
        <w:p w:rsidR="00000000" w:rsidRDefault="000A6F54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A6F5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01.01.2020</w:t>
          </w:r>
        </w:p>
      </w:tc>
    </w:tr>
  </w:tbl>
  <w:p w:rsidR="00000000" w:rsidRDefault="000A6F5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A6F5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4B"/>
    <w:rsid w:val="000A6F54"/>
    <w:rsid w:val="009C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0A2168-BFE6-442D-A5A4-8F4B2A8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65</Pages>
  <Words>39051</Words>
  <Characters>222595</Characters>
  <Application>Microsoft Office Word</Application>
  <DocSecurity>2</DocSecurity>
  <Lines>1854</Lines>
  <Paragraphs>522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149-ФЗ(ред. от 02.12.2019)"Об информации, информационных технологиях и о защите информации"(с изм. и доп., вступ. в силу с 13.12.2019)</vt:lpstr>
    </vt:vector>
  </TitlesOfParts>
  <Company>КонсультантПлюс Версия 4018.00.50</Company>
  <LinksUpToDate>false</LinksUpToDate>
  <CharactersWithSpaces>261124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02.12.2019)"Об информации, информационных технологиях и о защите информации"(с изм. и доп., вступ. в силу с 13.12.2019)</dc:title>
  <dc:subject/>
  <dc:creator>Elmira Ishbulatova</dc:creator>
  <cp:keywords/>
  <dc:description/>
  <cp:lastModifiedBy>Elmira Ishbulatova</cp:lastModifiedBy>
  <cp:revision>2</cp:revision>
  <dcterms:created xsi:type="dcterms:W3CDTF">2022-12-15T03:29:00Z</dcterms:created>
  <dcterms:modified xsi:type="dcterms:W3CDTF">2022-12-15T03:29:00Z</dcterms:modified>
</cp:coreProperties>
</file>