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6A" w:rsidRDefault="0012186A" w:rsidP="0012186A">
      <w:pPr>
        <w:spacing w:after="0"/>
        <w:jc w:val="center"/>
      </w:pPr>
      <w:r w:rsidRPr="001218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spellStart"/>
      <w:r w:rsidRPr="0012186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A6B86">
        <w:rPr>
          <w:rFonts w:ascii="Times New Roman" w:hAnsi="Times New Roman" w:cs="Times New Roman"/>
          <w:sz w:val="28"/>
          <w:szCs w:val="28"/>
        </w:rPr>
        <w:t xml:space="preserve"> РФ от 17.11.2020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6B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дезинфекции мобильных устройств»</w:t>
      </w:r>
    </w:p>
    <w:p w:rsidR="0012186A" w:rsidRDefault="0012186A" w:rsidP="0012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</w:t>
      </w:r>
      <w:bookmarkStart w:id="0" w:name="_GoBack"/>
      <w:bookmarkEnd w:id="0"/>
      <w:r w:rsidRPr="0012186A">
        <w:rPr>
          <w:rFonts w:ascii="Times New Roman" w:hAnsi="Times New Roman" w:cs="Times New Roman"/>
          <w:sz w:val="28"/>
          <w:szCs w:val="28"/>
        </w:rPr>
        <w:t>терий и вирусов – возбудителей самых различных инфекций.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Почему это происходит? Есть несколько основных причин: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- мобильный телефон при разговоре подносится совсем близко к лицу;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- многие владельцы гаджетов просто никогда их не чистят, боясь повредить;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1218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186A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Как избежать инфекции?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 xml:space="preserve">Для борьбы с вирусами гриппа и ОРВИ (и </w:t>
      </w:r>
      <w:proofErr w:type="spellStart"/>
      <w:r w:rsidRPr="0012186A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12186A">
        <w:rPr>
          <w:rFonts w:ascii="Times New Roman" w:hAnsi="Times New Roman" w:cs="Times New Roman"/>
          <w:sz w:val="28"/>
          <w:szCs w:val="28"/>
        </w:rPr>
        <w:t>) лучше всего использовать салфетки и гели на основе спирта.</w:t>
      </w:r>
    </w:p>
    <w:p w:rsidR="0012186A" w:rsidRPr="0012186A" w:rsidRDefault="0012186A" w:rsidP="00121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6A">
        <w:rPr>
          <w:rFonts w:ascii="Times New Roman" w:hAnsi="Times New Roman" w:cs="Times New Roman"/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sectPr w:rsidR="0012186A" w:rsidRPr="0012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C"/>
    <w:rsid w:val="0012186A"/>
    <w:rsid w:val="001C3B7C"/>
    <w:rsid w:val="00A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2020-11-19T01:33:00Z</dcterms:created>
  <dcterms:modified xsi:type="dcterms:W3CDTF">2020-11-19T01:34:00Z</dcterms:modified>
</cp:coreProperties>
</file>